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07D40" w14:textId="77777777" w:rsidR="00AE5294" w:rsidRPr="00907105" w:rsidRDefault="005A485C" w:rsidP="003D7944">
      <w:pPr>
        <w:jc w:val="center"/>
        <w:rPr>
          <w:rFonts w:asciiTheme="majorHAnsi" w:hAnsiTheme="majorHAnsi" w:cs="Arial"/>
          <w:b/>
          <w:bCs/>
          <w:color w:val="000000"/>
          <w:sz w:val="22"/>
          <w:szCs w:val="22"/>
          <w:u w:val="single"/>
        </w:rPr>
      </w:pPr>
      <w:r w:rsidRPr="00907105">
        <w:rPr>
          <w:rFonts w:asciiTheme="majorHAnsi" w:hAnsiTheme="majorHAnsi" w:cs="Arial"/>
          <w:b/>
          <w:bCs/>
          <w:color w:val="000000"/>
          <w:sz w:val="22"/>
          <w:szCs w:val="22"/>
          <w:u w:val="single"/>
        </w:rPr>
        <w:t>Funding O</w:t>
      </w:r>
      <w:r w:rsidR="00F37F47" w:rsidRPr="00907105">
        <w:rPr>
          <w:rFonts w:asciiTheme="majorHAnsi" w:hAnsiTheme="majorHAnsi" w:cs="Arial"/>
          <w:b/>
          <w:bCs/>
          <w:color w:val="000000"/>
          <w:sz w:val="22"/>
          <w:szCs w:val="22"/>
          <w:u w:val="single"/>
        </w:rPr>
        <w:t>pportunity Announcement</w:t>
      </w:r>
      <w:r w:rsidR="005105BD" w:rsidRPr="00907105">
        <w:rPr>
          <w:rFonts w:asciiTheme="majorHAnsi" w:hAnsiTheme="majorHAnsi" w:cs="Arial"/>
          <w:b/>
          <w:bCs/>
          <w:color w:val="000000"/>
          <w:sz w:val="22"/>
          <w:szCs w:val="22"/>
          <w:u w:val="single"/>
        </w:rPr>
        <w:t>:</w:t>
      </w:r>
    </w:p>
    <w:p w14:paraId="2C61EFAB" w14:textId="77777777" w:rsidR="00F37F47" w:rsidRPr="00907105" w:rsidRDefault="00F37F47" w:rsidP="00F37F47">
      <w:pPr>
        <w:jc w:val="center"/>
        <w:rPr>
          <w:rFonts w:asciiTheme="majorHAnsi" w:hAnsiTheme="majorHAnsi" w:cs="Arial"/>
          <w:b/>
          <w:bCs/>
          <w:color w:val="000000"/>
          <w:sz w:val="22"/>
          <w:szCs w:val="22"/>
          <w:u w:val="single"/>
        </w:rPr>
      </w:pPr>
      <w:r w:rsidRPr="00907105">
        <w:rPr>
          <w:rFonts w:asciiTheme="majorHAnsi" w:hAnsiTheme="majorHAnsi" w:cs="Arial"/>
          <w:b/>
          <w:bCs/>
          <w:color w:val="000000"/>
          <w:sz w:val="22"/>
          <w:szCs w:val="22"/>
          <w:u w:val="single"/>
        </w:rPr>
        <w:t xml:space="preserve"> </w:t>
      </w:r>
    </w:p>
    <w:p w14:paraId="443450DB" w14:textId="77777777" w:rsidR="000E7926" w:rsidRPr="00907105" w:rsidRDefault="000C3964" w:rsidP="00F37F47">
      <w:pPr>
        <w:jc w:val="center"/>
        <w:rPr>
          <w:rFonts w:asciiTheme="majorHAnsi" w:hAnsiTheme="majorHAnsi" w:cs="Arial"/>
          <w:b/>
          <w:bCs/>
          <w:color w:val="000000"/>
          <w:sz w:val="22"/>
          <w:szCs w:val="22"/>
          <w:u w:val="single"/>
        </w:rPr>
      </w:pPr>
      <w:r w:rsidRPr="00907105">
        <w:rPr>
          <w:rFonts w:asciiTheme="majorHAnsi" w:hAnsiTheme="majorHAnsi" w:cs="Arial"/>
          <w:b/>
          <w:bCs/>
          <w:color w:val="000000"/>
          <w:sz w:val="22"/>
          <w:szCs w:val="22"/>
          <w:u w:val="single"/>
        </w:rPr>
        <w:t xml:space="preserve">DEVELOPMENT OF RESEARCH AND CREATIVITY </w:t>
      </w:r>
      <w:r w:rsidR="003B11CF" w:rsidRPr="00907105">
        <w:rPr>
          <w:rFonts w:asciiTheme="majorHAnsi" w:hAnsiTheme="majorHAnsi" w:cs="Arial"/>
          <w:b/>
          <w:bCs/>
          <w:color w:val="000000"/>
          <w:sz w:val="22"/>
          <w:szCs w:val="22"/>
          <w:u w:val="single"/>
        </w:rPr>
        <w:t xml:space="preserve">(DRC) </w:t>
      </w:r>
      <w:r w:rsidRPr="00907105">
        <w:rPr>
          <w:rFonts w:asciiTheme="majorHAnsi" w:hAnsiTheme="majorHAnsi" w:cs="Arial"/>
          <w:b/>
          <w:bCs/>
          <w:color w:val="000000"/>
          <w:sz w:val="22"/>
          <w:szCs w:val="22"/>
          <w:u w:val="single"/>
        </w:rPr>
        <w:t>GRANTS</w:t>
      </w:r>
    </w:p>
    <w:p w14:paraId="260EC451" w14:textId="77777777" w:rsidR="000E7926" w:rsidRPr="00907105" w:rsidRDefault="000E7926" w:rsidP="00F37F47">
      <w:pPr>
        <w:rPr>
          <w:rFonts w:asciiTheme="majorHAnsi" w:hAnsiTheme="majorHAnsi" w:cs="Arial"/>
          <w:b/>
          <w:bCs/>
          <w:color w:val="000000"/>
          <w:sz w:val="22"/>
          <w:szCs w:val="22"/>
        </w:rPr>
      </w:pPr>
    </w:p>
    <w:p w14:paraId="1F8E1A57" w14:textId="77777777" w:rsidR="000E7926" w:rsidRPr="00907105" w:rsidRDefault="000E7926" w:rsidP="00F37F47">
      <w:pPr>
        <w:pStyle w:val="BodyText"/>
        <w:spacing w:line="240" w:lineRule="auto"/>
        <w:ind w:right="-360"/>
        <w:jc w:val="left"/>
        <w:rPr>
          <w:rFonts w:asciiTheme="majorHAnsi" w:hAnsiTheme="majorHAnsi" w:cs="Arial"/>
          <w:sz w:val="22"/>
          <w:szCs w:val="22"/>
          <w:u w:val="single"/>
        </w:rPr>
      </w:pPr>
      <w:r w:rsidRPr="00907105">
        <w:rPr>
          <w:rFonts w:asciiTheme="majorHAnsi" w:hAnsiTheme="majorHAnsi" w:cs="Arial"/>
          <w:sz w:val="22"/>
          <w:szCs w:val="22"/>
          <w:u w:val="single"/>
        </w:rPr>
        <w:t>INTRODUCTION</w:t>
      </w:r>
    </w:p>
    <w:p w14:paraId="299536F3" w14:textId="77777777" w:rsidR="000E7926" w:rsidRPr="00907105" w:rsidRDefault="000E7926" w:rsidP="00F37F47">
      <w:pPr>
        <w:pStyle w:val="BodyText"/>
        <w:spacing w:line="240" w:lineRule="auto"/>
        <w:ind w:right="-360"/>
        <w:jc w:val="left"/>
        <w:rPr>
          <w:rFonts w:asciiTheme="majorHAnsi" w:hAnsiTheme="majorHAnsi" w:cs="Arial"/>
          <w:sz w:val="22"/>
          <w:szCs w:val="22"/>
          <w:u w:val="single"/>
        </w:rPr>
      </w:pPr>
    </w:p>
    <w:p w14:paraId="5C69DCB8" w14:textId="77777777" w:rsidR="000E7926" w:rsidRPr="00907105" w:rsidRDefault="006E7524" w:rsidP="00F37F47">
      <w:pPr>
        <w:pStyle w:val="BodyText"/>
        <w:spacing w:line="240" w:lineRule="auto"/>
        <w:ind w:right="-360"/>
        <w:jc w:val="left"/>
        <w:rPr>
          <w:rFonts w:asciiTheme="majorHAnsi" w:hAnsiTheme="majorHAnsi" w:cs="Arial"/>
          <w:b w:val="0"/>
          <w:sz w:val="22"/>
          <w:szCs w:val="22"/>
        </w:rPr>
      </w:pPr>
      <w:r w:rsidRPr="00907105">
        <w:rPr>
          <w:rFonts w:asciiTheme="majorHAnsi" w:hAnsiTheme="majorHAnsi" w:cs="Arial"/>
          <w:b w:val="0"/>
          <w:sz w:val="22"/>
          <w:szCs w:val="22"/>
        </w:rPr>
        <w:t>T</w:t>
      </w:r>
      <w:r w:rsidR="000E7926" w:rsidRPr="00907105">
        <w:rPr>
          <w:rFonts w:asciiTheme="majorHAnsi" w:hAnsiTheme="majorHAnsi" w:cs="Arial"/>
          <w:b w:val="0"/>
          <w:sz w:val="22"/>
          <w:szCs w:val="22"/>
        </w:rPr>
        <w:t xml:space="preserve">he Professional Development Council (PDC) is charged with overseeing the application and selection process </w:t>
      </w:r>
      <w:r w:rsidRPr="00907105">
        <w:rPr>
          <w:rFonts w:asciiTheme="majorHAnsi" w:hAnsiTheme="majorHAnsi" w:cs="Arial"/>
          <w:b w:val="0"/>
          <w:sz w:val="22"/>
          <w:szCs w:val="22"/>
        </w:rPr>
        <w:t xml:space="preserve">for </w:t>
      </w:r>
      <w:r w:rsidR="001975D5" w:rsidRPr="00907105">
        <w:rPr>
          <w:rFonts w:asciiTheme="majorHAnsi" w:hAnsiTheme="majorHAnsi" w:cs="Arial"/>
          <w:b w:val="0"/>
          <w:sz w:val="22"/>
          <w:szCs w:val="22"/>
        </w:rPr>
        <w:t>an</w:t>
      </w:r>
      <w:r w:rsidRPr="00907105">
        <w:rPr>
          <w:rFonts w:asciiTheme="majorHAnsi" w:hAnsiTheme="majorHAnsi" w:cs="Arial"/>
          <w:b w:val="0"/>
          <w:sz w:val="22"/>
          <w:szCs w:val="22"/>
        </w:rPr>
        <w:t xml:space="preserve"> award program funded by the CSU </w:t>
      </w:r>
      <w:r w:rsidR="00855708" w:rsidRPr="00907105">
        <w:rPr>
          <w:rFonts w:asciiTheme="majorHAnsi" w:hAnsiTheme="majorHAnsi" w:cs="Arial"/>
          <w:b w:val="0"/>
          <w:sz w:val="22"/>
          <w:szCs w:val="22"/>
        </w:rPr>
        <w:t>Chancellor’s</w:t>
      </w:r>
      <w:r w:rsidR="004325F2" w:rsidRPr="00907105">
        <w:rPr>
          <w:rFonts w:asciiTheme="majorHAnsi" w:hAnsiTheme="majorHAnsi" w:cs="Arial"/>
          <w:b w:val="0"/>
          <w:sz w:val="22"/>
          <w:szCs w:val="22"/>
        </w:rPr>
        <w:t xml:space="preserve"> office: </w:t>
      </w:r>
      <w:r w:rsidRPr="00907105">
        <w:rPr>
          <w:rFonts w:asciiTheme="majorHAnsi" w:hAnsiTheme="majorHAnsi" w:cs="Arial"/>
          <w:b w:val="0"/>
          <w:sz w:val="22"/>
          <w:szCs w:val="22"/>
        </w:rPr>
        <w:t xml:space="preserve">Development of Research and Creativity </w:t>
      </w:r>
      <w:r w:rsidR="006A7B41" w:rsidRPr="00907105">
        <w:rPr>
          <w:rFonts w:asciiTheme="majorHAnsi" w:hAnsiTheme="majorHAnsi" w:cs="Arial"/>
          <w:b w:val="0"/>
          <w:sz w:val="22"/>
          <w:szCs w:val="22"/>
        </w:rPr>
        <w:t xml:space="preserve">(DRC) </w:t>
      </w:r>
      <w:r w:rsidRPr="00907105">
        <w:rPr>
          <w:rFonts w:asciiTheme="majorHAnsi" w:hAnsiTheme="majorHAnsi" w:cs="Arial"/>
          <w:b w:val="0"/>
          <w:sz w:val="22"/>
          <w:szCs w:val="22"/>
        </w:rPr>
        <w:t>Grants</w:t>
      </w:r>
      <w:r w:rsidR="005105BD" w:rsidRPr="00907105">
        <w:rPr>
          <w:rFonts w:asciiTheme="majorHAnsi" w:hAnsiTheme="majorHAnsi" w:cs="Arial"/>
          <w:b w:val="0"/>
          <w:sz w:val="22"/>
          <w:szCs w:val="22"/>
        </w:rPr>
        <w:t xml:space="preserve">.  </w:t>
      </w:r>
    </w:p>
    <w:p w14:paraId="644573E1" w14:textId="77777777" w:rsidR="000E7926" w:rsidRPr="00907105" w:rsidRDefault="000E7926" w:rsidP="00F37F47">
      <w:pPr>
        <w:pStyle w:val="BodyText"/>
        <w:spacing w:line="240" w:lineRule="auto"/>
        <w:ind w:right="-360"/>
        <w:jc w:val="left"/>
        <w:rPr>
          <w:rFonts w:asciiTheme="majorHAnsi" w:hAnsiTheme="majorHAnsi" w:cs="Arial"/>
          <w:b w:val="0"/>
          <w:sz w:val="22"/>
          <w:szCs w:val="22"/>
        </w:rPr>
      </w:pPr>
    </w:p>
    <w:p w14:paraId="577B744D" w14:textId="77777777" w:rsidR="006E7524" w:rsidRPr="00907105" w:rsidRDefault="006E7524" w:rsidP="00F37F47">
      <w:pPr>
        <w:pStyle w:val="BodyText"/>
        <w:spacing w:line="240" w:lineRule="auto"/>
        <w:ind w:right="-360"/>
        <w:jc w:val="left"/>
        <w:rPr>
          <w:rFonts w:asciiTheme="majorHAnsi" w:hAnsiTheme="majorHAnsi" w:cs="Arial"/>
          <w:b w:val="0"/>
          <w:sz w:val="22"/>
          <w:szCs w:val="22"/>
        </w:rPr>
      </w:pPr>
      <w:r w:rsidRPr="00907105">
        <w:rPr>
          <w:rFonts w:asciiTheme="majorHAnsi" w:hAnsiTheme="majorHAnsi" w:cs="Arial"/>
          <w:b w:val="0"/>
          <w:sz w:val="22"/>
          <w:szCs w:val="22"/>
        </w:rPr>
        <w:t xml:space="preserve">This grant program is developmental in nature with a focus on supporting early scholars </w:t>
      </w:r>
      <w:r w:rsidR="00855708" w:rsidRPr="00907105">
        <w:rPr>
          <w:rFonts w:asciiTheme="majorHAnsi" w:hAnsiTheme="majorHAnsi" w:cs="Arial"/>
          <w:b w:val="0"/>
          <w:sz w:val="22"/>
          <w:szCs w:val="22"/>
        </w:rPr>
        <w:t>in work that will significantly benefit their scholarship and creative work</w:t>
      </w:r>
      <w:r w:rsidR="00F37F47" w:rsidRPr="00907105">
        <w:rPr>
          <w:rFonts w:asciiTheme="majorHAnsi" w:hAnsiTheme="majorHAnsi" w:cs="Arial"/>
          <w:b w:val="0"/>
          <w:sz w:val="22"/>
          <w:szCs w:val="22"/>
        </w:rPr>
        <w:t>,</w:t>
      </w:r>
      <w:r w:rsidR="00855708" w:rsidRPr="00907105">
        <w:rPr>
          <w:rFonts w:asciiTheme="majorHAnsi" w:hAnsiTheme="majorHAnsi" w:cs="Arial"/>
          <w:b w:val="0"/>
          <w:sz w:val="22"/>
          <w:szCs w:val="22"/>
        </w:rPr>
        <w:t xml:space="preserve"> </w:t>
      </w:r>
      <w:r w:rsidRPr="00907105">
        <w:rPr>
          <w:rFonts w:asciiTheme="majorHAnsi" w:hAnsiTheme="majorHAnsi" w:cs="Arial"/>
          <w:b w:val="0"/>
          <w:sz w:val="22"/>
          <w:szCs w:val="22"/>
        </w:rPr>
        <w:t xml:space="preserve">as well as assisting established scholars to leverage nascent projects in ways that contribute to their careers at SF State. </w:t>
      </w:r>
    </w:p>
    <w:p w14:paraId="36298796" w14:textId="77777777" w:rsidR="000E7926" w:rsidRPr="00907105" w:rsidRDefault="000E7926" w:rsidP="00F37F47">
      <w:pPr>
        <w:rPr>
          <w:rFonts w:asciiTheme="majorHAnsi" w:hAnsiTheme="majorHAnsi" w:cs="Arial"/>
          <w:b/>
          <w:bCs/>
          <w:color w:val="000000"/>
          <w:sz w:val="22"/>
          <w:szCs w:val="22"/>
        </w:rPr>
      </w:pPr>
    </w:p>
    <w:p w14:paraId="7243689F" w14:textId="77777777" w:rsidR="000E7926" w:rsidRPr="00907105" w:rsidRDefault="000E7926" w:rsidP="00F37F47">
      <w:pPr>
        <w:rPr>
          <w:rFonts w:asciiTheme="majorHAnsi" w:hAnsiTheme="majorHAnsi" w:cs="Arial"/>
          <w:color w:val="000000"/>
          <w:sz w:val="22"/>
          <w:szCs w:val="22"/>
        </w:rPr>
      </w:pPr>
      <w:r w:rsidRPr="00907105">
        <w:rPr>
          <w:rFonts w:asciiTheme="majorHAnsi" w:hAnsiTheme="majorHAnsi" w:cs="Arial"/>
          <w:b/>
          <w:bCs/>
          <w:color w:val="000000"/>
          <w:sz w:val="22"/>
          <w:szCs w:val="22"/>
          <w:u w:val="single"/>
        </w:rPr>
        <w:t>Grant opportunity</w:t>
      </w:r>
      <w:r w:rsidRPr="00907105">
        <w:rPr>
          <w:rFonts w:asciiTheme="majorHAnsi" w:hAnsiTheme="majorHAnsi" w:cs="Arial"/>
          <w:b/>
          <w:bCs/>
          <w:color w:val="000000"/>
          <w:sz w:val="22"/>
          <w:szCs w:val="22"/>
        </w:rPr>
        <w:t>:</w:t>
      </w:r>
      <w:r w:rsidRPr="00907105">
        <w:rPr>
          <w:rFonts w:asciiTheme="majorHAnsi" w:hAnsiTheme="majorHAnsi" w:cs="Arial"/>
          <w:color w:val="000000"/>
          <w:sz w:val="22"/>
          <w:szCs w:val="22"/>
        </w:rPr>
        <w:t xml:space="preserve"> Up to $8</w:t>
      </w:r>
      <w:r w:rsidR="00AE5294" w:rsidRPr="00907105">
        <w:rPr>
          <w:rFonts w:asciiTheme="majorHAnsi" w:hAnsiTheme="majorHAnsi" w:cs="Arial"/>
          <w:color w:val="000000"/>
          <w:sz w:val="22"/>
          <w:szCs w:val="22"/>
        </w:rPr>
        <w:t>,</w:t>
      </w:r>
      <w:r w:rsidRPr="00907105">
        <w:rPr>
          <w:rFonts w:asciiTheme="majorHAnsi" w:hAnsiTheme="majorHAnsi" w:cs="Arial"/>
          <w:color w:val="000000"/>
          <w:sz w:val="22"/>
          <w:szCs w:val="22"/>
        </w:rPr>
        <w:t>000</w:t>
      </w:r>
      <w:r w:rsidR="009D6E6F" w:rsidRPr="00907105">
        <w:rPr>
          <w:rFonts w:asciiTheme="majorHAnsi" w:hAnsiTheme="majorHAnsi" w:cs="Arial"/>
          <w:color w:val="000000"/>
          <w:sz w:val="22"/>
          <w:szCs w:val="22"/>
        </w:rPr>
        <w:t xml:space="preserve"> maximum budget per grant proposal</w:t>
      </w:r>
      <w:r w:rsidR="001975D5" w:rsidRPr="00907105">
        <w:rPr>
          <w:rFonts w:asciiTheme="majorHAnsi" w:hAnsiTheme="majorHAnsi" w:cs="Arial"/>
          <w:color w:val="000000"/>
          <w:sz w:val="22"/>
          <w:szCs w:val="22"/>
        </w:rPr>
        <w:t xml:space="preserve"> for individual project; $12,000 maximum for collaborative projects</w:t>
      </w:r>
      <w:r w:rsidR="004F0223" w:rsidRPr="00907105">
        <w:rPr>
          <w:rFonts w:asciiTheme="majorHAnsi" w:hAnsiTheme="majorHAnsi" w:cs="Arial"/>
          <w:color w:val="000000"/>
          <w:sz w:val="22"/>
          <w:szCs w:val="22"/>
        </w:rPr>
        <w:t>.</w:t>
      </w:r>
      <w:r w:rsidR="00707445" w:rsidRPr="00907105">
        <w:rPr>
          <w:rFonts w:asciiTheme="majorHAnsi" w:hAnsiTheme="majorHAnsi" w:cs="Arial"/>
          <w:color w:val="000000"/>
          <w:sz w:val="22"/>
          <w:szCs w:val="22"/>
        </w:rPr>
        <w:t xml:space="preserve"> </w:t>
      </w:r>
    </w:p>
    <w:p w14:paraId="1F118184" w14:textId="77777777" w:rsidR="00707445" w:rsidRPr="00907105" w:rsidRDefault="005105BD" w:rsidP="00F37F47">
      <w:pPr>
        <w:rPr>
          <w:rFonts w:asciiTheme="majorHAnsi" w:hAnsiTheme="majorHAnsi" w:cs="Arial"/>
          <w:sz w:val="22"/>
          <w:szCs w:val="22"/>
        </w:rPr>
      </w:pPr>
      <w:r w:rsidRPr="00907105">
        <w:rPr>
          <w:rFonts w:asciiTheme="majorHAnsi" w:hAnsiTheme="majorHAnsi" w:cs="Arial"/>
          <w:sz w:val="22"/>
          <w:szCs w:val="22"/>
        </w:rPr>
        <w:t xml:space="preserve">Funds are available for the </w:t>
      </w:r>
      <w:r w:rsidR="00707445" w:rsidRPr="00907105">
        <w:rPr>
          <w:rFonts w:asciiTheme="majorHAnsi" w:hAnsiTheme="majorHAnsi" w:cs="Arial"/>
          <w:sz w:val="22"/>
          <w:szCs w:val="22"/>
          <w:u w:val="single"/>
        </w:rPr>
        <w:t>2016 calendar year</w:t>
      </w:r>
      <w:r w:rsidR="00707445" w:rsidRPr="00907105">
        <w:rPr>
          <w:rFonts w:asciiTheme="majorHAnsi" w:hAnsiTheme="majorHAnsi" w:cs="Arial"/>
          <w:sz w:val="22"/>
          <w:szCs w:val="22"/>
        </w:rPr>
        <w:t xml:space="preserve"> (January-December 2016).</w:t>
      </w:r>
    </w:p>
    <w:p w14:paraId="7DA27233" w14:textId="77777777" w:rsidR="005105BD" w:rsidRPr="00907105" w:rsidRDefault="00707445" w:rsidP="00F37F47">
      <w:pPr>
        <w:rPr>
          <w:rFonts w:asciiTheme="majorHAnsi" w:hAnsiTheme="majorHAnsi" w:cs="Arial"/>
          <w:b/>
          <w:bCs/>
          <w:color w:val="000000"/>
          <w:sz w:val="22"/>
          <w:szCs w:val="22"/>
        </w:rPr>
      </w:pPr>
      <w:r w:rsidRPr="00907105">
        <w:rPr>
          <w:rFonts w:asciiTheme="majorHAnsi" w:hAnsiTheme="majorHAnsi" w:cs="Arial"/>
          <w:b/>
          <w:bCs/>
          <w:color w:val="000000"/>
          <w:sz w:val="22"/>
          <w:szCs w:val="22"/>
        </w:rPr>
        <w:t xml:space="preserve"> </w:t>
      </w:r>
    </w:p>
    <w:p w14:paraId="5C041925" w14:textId="77777777" w:rsidR="000A1298" w:rsidRPr="00907105" w:rsidRDefault="000E7926">
      <w:pPr>
        <w:rPr>
          <w:rFonts w:asciiTheme="majorHAnsi" w:hAnsiTheme="majorHAnsi" w:cs="Arial"/>
          <w:color w:val="000000"/>
          <w:sz w:val="22"/>
          <w:szCs w:val="22"/>
        </w:rPr>
      </w:pPr>
      <w:r w:rsidRPr="00907105">
        <w:rPr>
          <w:rFonts w:asciiTheme="majorHAnsi" w:hAnsiTheme="majorHAnsi" w:cs="Arial"/>
          <w:b/>
          <w:bCs/>
          <w:color w:val="000000"/>
          <w:sz w:val="22"/>
          <w:szCs w:val="22"/>
          <w:u w:val="single"/>
        </w:rPr>
        <w:t>Eligibility</w:t>
      </w:r>
      <w:r w:rsidRPr="00907105">
        <w:rPr>
          <w:rFonts w:asciiTheme="majorHAnsi" w:hAnsiTheme="majorHAnsi" w:cs="Arial"/>
          <w:color w:val="000000"/>
          <w:sz w:val="22"/>
          <w:szCs w:val="22"/>
        </w:rPr>
        <w:t xml:space="preserve">: </w:t>
      </w:r>
      <w:r w:rsidR="006E7524" w:rsidRPr="00907105">
        <w:rPr>
          <w:rFonts w:asciiTheme="majorHAnsi" w:hAnsiTheme="majorHAnsi" w:cs="Arial"/>
          <w:sz w:val="22"/>
          <w:szCs w:val="22"/>
        </w:rPr>
        <w:t>T</w:t>
      </w:r>
      <w:r w:rsidR="000A1298" w:rsidRPr="00907105">
        <w:rPr>
          <w:rFonts w:asciiTheme="majorHAnsi" w:hAnsiTheme="majorHAnsi" w:cs="Arial"/>
          <w:sz w:val="22"/>
          <w:szCs w:val="22"/>
        </w:rPr>
        <w:t>enured and tenure</w:t>
      </w:r>
      <w:r w:rsidR="009D6E6F" w:rsidRPr="00907105">
        <w:rPr>
          <w:rFonts w:asciiTheme="majorHAnsi" w:hAnsiTheme="majorHAnsi" w:cs="Arial"/>
          <w:sz w:val="22"/>
          <w:szCs w:val="22"/>
        </w:rPr>
        <w:t>-</w:t>
      </w:r>
      <w:r w:rsidR="000A1298" w:rsidRPr="00907105">
        <w:rPr>
          <w:rFonts w:asciiTheme="majorHAnsi" w:hAnsiTheme="majorHAnsi" w:cs="Arial"/>
          <w:sz w:val="22"/>
          <w:szCs w:val="22"/>
        </w:rPr>
        <w:t>track faculty are eligible to apply</w:t>
      </w:r>
      <w:r w:rsidR="009943BE" w:rsidRPr="00907105">
        <w:rPr>
          <w:rFonts w:asciiTheme="majorHAnsi" w:hAnsiTheme="majorHAnsi" w:cs="Arial"/>
          <w:sz w:val="22"/>
          <w:szCs w:val="22"/>
        </w:rPr>
        <w:t xml:space="preserve">. </w:t>
      </w:r>
      <w:r w:rsidR="000A1298" w:rsidRPr="00907105">
        <w:rPr>
          <w:rFonts w:asciiTheme="majorHAnsi" w:hAnsiTheme="majorHAnsi" w:cs="Arial"/>
          <w:color w:val="000000"/>
          <w:sz w:val="22"/>
          <w:szCs w:val="22"/>
        </w:rPr>
        <w:t xml:space="preserve">Early to mid-career faculty are especially encouraged to </w:t>
      </w:r>
      <w:r w:rsidR="006E7524" w:rsidRPr="00907105">
        <w:rPr>
          <w:rFonts w:asciiTheme="majorHAnsi" w:hAnsiTheme="majorHAnsi" w:cs="Arial"/>
          <w:color w:val="000000"/>
          <w:sz w:val="22"/>
          <w:szCs w:val="22"/>
        </w:rPr>
        <w:t>submit applications</w:t>
      </w:r>
      <w:r w:rsidR="000A1298" w:rsidRPr="00907105">
        <w:rPr>
          <w:rFonts w:asciiTheme="majorHAnsi" w:hAnsiTheme="majorHAnsi" w:cs="Arial"/>
          <w:color w:val="000000"/>
          <w:sz w:val="22"/>
          <w:szCs w:val="22"/>
        </w:rPr>
        <w:t xml:space="preserve">. </w:t>
      </w:r>
      <w:r w:rsidR="009943BE" w:rsidRPr="00907105">
        <w:rPr>
          <w:rFonts w:asciiTheme="majorHAnsi" w:hAnsiTheme="majorHAnsi" w:cs="Arial"/>
          <w:sz w:val="22"/>
          <w:szCs w:val="22"/>
        </w:rPr>
        <w:t>Faculty</w:t>
      </w:r>
      <w:r w:rsidR="006E7524" w:rsidRPr="00907105">
        <w:rPr>
          <w:rFonts w:asciiTheme="majorHAnsi" w:hAnsiTheme="majorHAnsi" w:cs="Arial"/>
          <w:sz w:val="22"/>
          <w:szCs w:val="22"/>
        </w:rPr>
        <w:t xml:space="preserve"> on sabbatical leave during the applicatio</w:t>
      </w:r>
      <w:r w:rsidR="00855708" w:rsidRPr="00907105">
        <w:rPr>
          <w:rFonts w:asciiTheme="majorHAnsi" w:hAnsiTheme="majorHAnsi" w:cs="Arial"/>
          <w:sz w:val="22"/>
          <w:szCs w:val="22"/>
        </w:rPr>
        <w:t xml:space="preserve">n </w:t>
      </w:r>
      <w:r w:rsidR="002B72E9" w:rsidRPr="00907105">
        <w:rPr>
          <w:rFonts w:asciiTheme="majorHAnsi" w:hAnsiTheme="majorHAnsi" w:cs="Arial"/>
          <w:sz w:val="22"/>
          <w:szCs w:val="22"/>
        </w:rPr>
        <w:t xml:space="preserve">or award </w:t>
      </w:r>
      <w:r w:rsidR="00855708" w:rsidRPr="00907105">
        <w:rPr>
          <w:rFonts w:asciiTheme="majorHAnsi" w:hAnsiTheme="majorHAnsi" w:cs="Arial"/>
          <w:sz w:val="22"/>
          <w:szCs w:val="22"/>
        </w:rPr>
        <w:t>period may apply</w:t>
      </w:r>
      <w:r w:rsidR="006E7524" w:rsidRPr="00907105">
        <w:rPr>
          <w:rFonts w:asciiTheme="majorHAnsi" w:hAnsiTheme="majorHAnsi" w:cs="Arial"/>
          <w:sz w:val="22"/>
          <w:szCs w:val="22"/>
        </w:rPr>
        <w:t xml:space="preserve">. Faculty participating in the early retirement </w:t>
      </w:r>
      <w:r w:rsidR="00F37F47" w:rsidRPr="00907105">
        <w:rPr>
          <w:rFonts w:asciiTheme="majorHAnsi" w:hAnsiTheme="majorHAnsi" w:cs="Arial"/>
          <w:sz w:val="22"/>
          <w:szCs w:val="22"/>
        </w:rPr>
        <w:t xml:space="preserve">program </w:t>
      </w:r>
      <w:r w:rsidR="006E7524" w:rsidRPr="00907105">
        <w:rPr>
          <w:rFonts w:asciiTheme="majorHAnsi" w:hAnsiTheme="majorHAnsi" w:cs="Arial"/>
          <w:sz w:val="22"/>
          <w:szCs w:val="22"/>
        </w:rPr>
        <w:t xml:space="preserve">(FERP) are not </w:t>
      </w:r>
      <w:r w:rsidR="00F37F47" w:rsidRPr="00907105">
        <w:rPr>
          <w:rFonts w:asciiTheme="majorHAnsi" w:hAnsiTheme="majorHAnsi" w:cs="Arial"/>
          <w:sz w:val="22"/>
          <w:szCs w:val="22"/>
        </w:rPr>
        <w:t>eligible for this grant program.</w:t>
      </w:r>
    </w:p>
    <w:p w14:paraId="24457BC8" w14:textId="77777777" w:rsidR="00933C13" w:rsidRPr="00907105" w:rsidRDefault="00933C13" w:rsidP="00F37F47">
      <w:pPr>
        <w:rPr>
          <w:rFonts w:asciiTheme="majorHAnsi" w:hAnsiTheme="majorHAnsi" w:cs="Arial"/>
          <w:sz w:val="22"/>
          <w:szCs w:val="22"/>
        </w:rPr>
      </w:pPr>
    </w:p>
    <w:p w14:paraId="18AA6B3F" w14:textId="77777777" w:rsidR="00E63323" w:rsidRPr="00907105" w:rsidRDefault="00E63323" w:rsidP="00F37F47">
      <w:pPr>
        <w:pStyle w:val="Heading1"/>
        <w:keepNext w:val="0"/>
        <w:spacing w:after="0" w:line="240" w:lineRule="auto"/>
        <w:ind w:right="-360"/>
        <w:rPr>
          <w:rFonts w:asciiTheme="majorHAnsi" w:hAnsiTheme="majorHAnsi" w:cs="Arial"/>
          <w:b/>
          <w:sz w:val="22"/>
          <w:szCs w:val="22"/>
        </w:rPr>
      </w:pPr>
      <w:r w:rsidRPr="00907105">
        <w:rPr>
          <w:rFonts w:asciiTheme="majorHAnsi" w:hAnsiTheme="majorHAnsi" w:cs="Arial"/>
          <w:b/>
          <w:sz w:val="22"/>
          <w:szCs w:val="22"/>
        </w:rPr>
        <w:t>PROPOSAL FORMAT</w:t>
      </w:r>
    </w:p>
    <w:p w14:paraId="5CE0FD38" w14:textId="77777777" w:rsidR="00F37F47" w:rsidRPr="00907105" w:rsidRDefault="00F37F47" w:rsidP="00F37F47">
      <w:pPr>
        <w:rPr>
          <w:rFonts w:asciiTheme="majorHAnsi" w:hAnsiTheme="majorHAnsi" w:cs="Arial"/>
          <w:sz w:val="22"/>
          <w:szCs w:val="22"/>
        </w:rPr>
      </w:pPr>
    </w:p>
    <w:p w14:paraId="3E5F2310" w14:textId="77777777" w:rsidR="00E63323" w:rsidRPr="00907105" w:rsidRDefault="00E63323" w:rsidP="00F37F47">
      <w:pPr>
        <w:pStyle w:val="BodyTextIndent"/>
        <w:ind w:left="0" w:right="-360"/>
        <w:rPr>
          <w:rFonts w:asciiTheme="majorHAnsi" w:hAnsiTheme="majorHAnsi" w:cs="Arial"/>
          <w:sz w:val="22"/>
          <w:szCs w:val="22"/>
        </w:rPr>
      </w:pPr>
      <w:r w:rsidRPr="00907105">
        <w:rPr>
          <w:rFonts w:asciiTheme="majorHAnsi" w:hAnsiTheme="majorHAnsi" w:cs="Arial"/>
          <w:sz w:val="22"/>
          <w:szCs w:val="22"/>
        </w:rPr>
        <w:t>For award consideratio</w:t>
      </w:r>
      <w:r w:rsidR="00216931" w:rsidRPr="00907105">
        <w:rPr>
          <w:rFonts w:asciiTheme="majorHAnsi" w:hAnsiTheme="majorHAnsi" w:cs="Arial"/>
          <w:sz w:val="22"/>
          <w:szCs w:val="22"/>
        </w:rPr>
        <w:t>n, please submit the following:</w:t>
      </w:r>
    </w:p>
    <w:p w14:paraId="62D0EEDB" w14:textId="77777777" w:rsidR="00E63323" w:rsidRPr="00907105" w:rsidRDefault="00E63323" w:rsidP="00F37F47">
      <w:pPr>
        <w:pStyle w:val="BodyTextIndent"/>
        <w:numPr>
          <w:ilvl w:val="0"/>
          <w:numId w:val="6"/>
        </w:numPr>
        <w:spacing w:after="0"/>
        <w:ind w:right="-360"/>
        <w:rPr>
          <w:rFonts w:asciiTheme="majorHAnsi" w:hAnsiTheme="majorHAnsi" w:cs="Arial"/>
          <w:i/>
          <w:sz w:val="22"/>
          <w:szCs w:val="22"/>
        </w:rPr>
      </w:pPr>
      <w:r w:rsidRPr="00907105">
        <w:rPr>
          <w:rFonts w:asciiTheme="majorHAnsi" w:hAnsiTheme="majorHAnsi" w:cs="Arial"/>
          <w:i/>
          <w:sz w:val="22"/>
          <w:szCs w:val="22"/>
        </w:rPr>
        <w:t>Cover page</w:t>
      </w:r>
    </w:p>
    <w:p w14:paraId="046843CB" w14:textId="77777777" w:rsidR="00E63323" w:rsidRPr="00907105" w:rsidRDefault="00E63323" w:rsidP="00F37F47">
      <w:pPr>
        <w:pStyle w:val="BodyTextIndent"/>
        <w:numPr>
          <w:ilvl w:val="0"/>
          <w:numId w:val="6"/>
        </w:numPr>
        <w:spacing w:after="0"/>
        <w:ind w:right="-360"/>
        <w:rPr>
          <w:rFonts w:asciiTheme="majorHAnsi" w:hAnsiTheme="majorHAnsi" w:cs="Arial"/>
          <w:i/>
          <w:sz w:val="22"/>
          <w:szCs w:val="22"/>
        </w:rPr>
      </w:pPr>
      <w:r w:rsidRPr="00907105">
        <w:rPr>
          <w:rFonts w:asciiTheme="majorHAnsi" w:hAnsiTheme="majorHAnsi" w:cs="Arial"/>
          <w:i/>
          <w:sz w:val="22"/>
          <w:szCs w:val="22"/>
        </w:rPr>
        <w:t>Narrative</w:t>
      </w:r>
    </w:p>
    <w:p w14:paraId="2EFD7C5E" w14:textId="77777777" w:rsidR="00520FD9" w:rsidRPr="00907105" w:rsidRDefault="00520FD9" w:rsidP="00520FD9">
      <w:pPr>
        <w:pStyle w:val="BodyTextIndent"/>
        <w:numPr>
          <w:ilvl w:val="0"/>
          <w:numId w:val="6"/>
        </w:numPr>
        <w:spacing w:after="0"/>
        <w:ind w:right="-360"/>
        <w:rPr>
          <w:rFonts w:asciiTheme="majorHAnsi" w:hAnsiTheme="majorHAnsi" w:cs="Arial"/>
          <w:i/>
          <w:sz w:val="22"/>
          <w:szCs w:val="22"/>
        </w:rPr>
      </w:pPr>
      <w:r w:rsidRPr="00907105">
        <w:rPr>
          <w:rFonts w:asciiTheme="majorHAnsi" w:hAnsiTheme="majorHAnsi" w:cs="Arial"/>
          <w:i/>
          <w:sz w:val="22"/>
          <w:szCs w:val="22"/>
        </w:rPr>
        <w:t xml:space="preserve">Statement of previous and current award support </w:t>
      </w:r>
    </w:p>
    <w:p w14:paraId="4D98EFC6" w14:textId="77777777" w:rsidR="00520FD9" w:rsidRPr="00907105" w:rsidRDefault="00520FD9" w:rsidP="00520FD9">
      <w:pPr>
        <w:pStyle w:val="BodyTextIndent"/>
        <w:numPr>
          <w:ilvl w:val="0"/>
          <w:numId w:val="6"/>
        </w:numPr>
        <w:spacing w:after="0"/>
        <w:ind w:right="-360"/>
        <w:rPr>
          <w:rFonts w:asciiTheme="majorHAnsi" w:hAnsiTheme="majorHAnsi" w:cs="Arial"/>
          <w:i/>
          <w:sz w:val="22"/>
          <w:szCs w:val="22"/>
        </w:rPr>
      </w:pPr>
      <w:r w:rsidRPr="00907105">
        <w:rPr>
          <w:rFonts w:asciiTheme="majorHAnsi" w:hAnsiTheme="majorHAnsi" w:cs="Arial"/>
          <w:i/>
          <w:sz w:val="22"/>
          <w:szCs w:val="22"/>
        </w:rPr>
        <w:t>Budget page with budget justification</w:t>
      </w:r>
    </w:p>
    <w:p w14:paraId="7F335FA9" w14:textId="77777777" w:rsidR="00E63323" w:rsidRPr="00907105" w:rsidRDefault="00E63323" w:rsidP="00F37F47">
      <w:pPr>
        <w:pStyle w:val="BodyTextIndent"/>
        <w:numPr>
          <w:ilvl w:val="0"/>
          <w:numId w:val="6"/>
        </w:numPr>
        <w:spacing w:after="0"/>
        <w:ind w:right="-360"/>
        <w:rPr>
          <w:rFonts w:asciiTheme="majorHAnsi" w:hAnsiTheme="majorHAnsi" w:cs="Arial"/>
          <w:i/>
          <w:sz w:val="22"/>
          <w:szCs w:val="22"/>
        </w:rPr>
      </w:pPr>
      <w:r w:rsidRPr="00907105">
        <w:rPr>
          <w:rFonts w:asciiTheme="majorHAnsi" w:hAnsiTheme="majorHAnsi" w:cs="Arial"/>
          <w:i/>
          <w:sz w:val="22"/>
          <w:szCs w:val="22"/>
        </w:rPr>
        <w:t>Current CV (may be abbreviated)</w:t>
      </w:r>
    </w:p>
    <w:p w14:paraId="70E9C356" w14:textId="77777777" w:rsidR="00E63323" w:rsidRPr="00907105" w:rsidRDefault="00E63323" w:rsidP="00F37F47">
      <w:pPr>
        <w:rPr>
          <w:rFonts w:asciiTheme="majorHAnsi" w:hAnsiTheme="majorHAnsi" w:cs="Arial"/>
          <w:sz w:val="22"/>
          <w:szCs w:val="22"/>
        </w:rPr>
      </w:pPr>
    </w:p>
    <w:p w14:paraId="52F7BEA4" w14:textId="77777777" w:rsidR="00520FD9" w:rsidRPr="00907105" w:rsidRDefault="00520FD9" w:rsidP="00814C7C">
      <w:pPr>
        <w:rPr>
          <w:rFonts w:asciiTheme="majorHAnsi" w:hAnsiTheme="majorHAnsi" w:cs="Arial"/>
          <w:sz w:val="22"/>
          <w:szCs w:val="22"/>
        </w:rPr>
      </w:pPr>
      <w:r w:rsidRPr="00907105">
        <w:rPr>
          <w:rFonts w:asciiTheme="majorHAnsi" w:hAnsiTheme="majorHAnsi" w:cs="Arial"/>
          <w:b/>
          <w:sz w:val="22"/>
          <w:szCs w:val="22"/>
          <w:u w:val="single"/>
        </w:rPr>
        <w:t>Cover page</w:t>
      </w:r>
      <w:r w:rsidRPr="00907105">
        <w:rPr>
          <w:rFonts w:asciiTheme="majorHAnsi" w:hAnsiTheme="majorHAnsi" w:cs="Arial"/>
          <w:b/>
          <w:sz w:val="22"/>
          <w:szCs w:val="22"/>
        </w:rPr>
        <w:t>:</w:t>
      </w:r>
      <w:r w:rsidR="007B2F95" w:rsidRPr="00907105">
        <w:rPr>
          <w:rFonts w:asciiTheme="majorHAnsi" w:hAnsiTheme="majorHAnsi" w:cs="Arial"/>
          <w:sz w:val="22"/>
          <w:szCs w:val="22"/>
        </w:rPr>
        <w:t xml:space="preserve"> See Faculty Affairs website:</w:t>
      </w:r>
      <w:r w:rsidRPr="00907105">
        <w:rPr>
          <w:rFonts w:asciiTheme="majorHAnsi" w:hAnsiTheme="majorHAnsi" w:cs="Arial"/>
          <w:sz w:val="22"/>
          <w:szCs w:val="22"/>
        </w:rPr>
        <w:t xml:space="preserve"> </w:t>
      </w:r>
      <w:hyperlink r:id="rId8" w:history="1">
        <w:r w:rsidR="003433D6" w:rsidRPr="00907105">
          <w:rPr>
            <w:rStyle w:val="Hyperlink"/>
            <w:rFonts w:asciiTheme="majorHAnsi" w:hAnsiTheme="majorHAnsi" w:cs="Arial"/>
            <w:sz w:val="22"/>
            <w:szCs w:val="22"/>
          </w:rPr>
          <w:t>www.facaffairs.sfsu.edu</w:t>
        </w:r>
      </w:hyperlink>
      <w:r w:rsidR="003433D6" w:rsidRPr="00907105">
        <w:rPr>
          <w:rFonts w:asciiTheme="majorHAnsi" w:hAnsiTheme="majorHAnsi" w:cs="Arial"/>
          <w:sz w:val="22"/>
          <w:szCs w:val="22"/>
        </w:rPr>
        <w:t xml:space="preserve"> </w:t>
      </w:r>
      <w:r w:rsidR="0032123A" w:rsidRPr="00907105">
        <w:rPr>
          <w:rFonts w:asciiTheme="majorHAnsi" w:hAnsiTheme="majorHAnsi" w:cs="Arial"/>
          <w:sz w:val="22"/>
          <w:szCs w:val="22"/>
        </w:rPr>
        <w:t>and below.</w:t>
      </w:r>
    </w:p>
    <w:p w14:paraId="055971EC" w14:textId="77777777" w:rsidR="00520FD9" w:rsidRPr="00907105" w:rsidRDefault="00520FD9" w:rsidP="00F37F47">
      <w:pPr>
        <w:rPr>
          <w:rFonts w:asciiTheme="majorHAnsi" w:hAnsiTheme="majorHAnsi" w:cs="Arial"/>
          <w:sz w:val="22"/>
          <w:szCs w:val="22"/>
        </w:rPr>
      </w:pPr>
    </w:p>
    <w:p w14:paraId="53742421" w14:textId="77777777" w:rsidR="000E7926" w:rsidRPr="00907105" w:rsidRDefault="009943BE" w:rsidP="00814C7C">
      <w:pPr>
        <w:rPr>
          <w:rFonts w:asciiTheme="majorHAnsi" w:hAnsiTheme="majorHAnsi" w:cs="Arial"/>
          <w:sz w:val="22"/>
          <w:szCs w:val="22"/>
        </w:rPr>
      </w:pPr>
      <w:r w:rsidRPr="00907105">
        <w:rPr>
          <w:rFonts w:asciiTheme="majorHAnsi" w:hAnsiTheme="majorHAnsi" w:cs="Arial"/>
          <w:b/>
          <w:sz w:val="22"/>
          <w:szCs w:val="22"/>
          <w:u w:val="single"/>
        </w:rPr>
        <w:t>Narrative</w:t>
      </w:r>
      <w:r w:rsidRPr="00907105">
        <w:rPr>
          <w:rFonts w:asciiTheme="majorHAnsi" w:hAnsiTheme="majorHAnsi" w:cs="Arial"/>
          <w:b/>
          <w:sz w:val="22"/>
          <w:szCs w:val="22"/>
        </w:rPr>
        <w:t>:</w:t>
      </w:r>
      <w:r w:rsidRPr="00907105">
        <w:rPr>
          <w:rFonts w:asciiTheme="majorHAnsi" w:hAnsiTheme="majorHAnsi" w:cs="Arial"/>
          <w:sz w:val="22"/>
          <w:szCs w:val="22"/>
        </w:rPr>
        <w:t xml:space="preserve"> The narrative portion of the proposal must </w:t>
      </w:r>
      <w:r w:rsidRPr="00907105">
        <w:rPr>
          <w:rFonts w:asciiTheme="majorHAnsi" w:hAnsiTheme="majorHAnsi" w:cs="Arial"/>
          <w:b/>
          <w:sz w:val="22"/>
          <w:szCs w:val="22"/>
        </w:rPr>
        <w:t>not exceed two pages (8.5 x 11”, s</w:t>
      </w:r>
      <w:r w:rsidR="003E6DBE" w:rsidRPr="00907105">
        <w:rPr>
          <w:rFonts w:asciiTheme="majorHAnsi" w:hAnsiTheme="majorHAnsi" w:cs="Arial"/>
          <w:b/>
          <w:sz w:val="22"/>
          <w:szCs w:val="22"/>
        </w:rPr>
        <w:t>ingle-spaced, minimum # 11 font</w:t>
      </w:r>
      <w:r w:rsidRPr="00907105">
        <w:rPr>
          <w:rFonts w:asciiTheme="majorHAnsi" w:hAnsiTheme="majorHAnsi" w:cs="Arial"/>
          <w:b/>
          <w:sz w:val="22"/>
          <w:szCs w:val="22"/>
        </w:rPr>
        <w:t>, one-inch margins all ar</w:t>
      </w:r>
      <w:r w:rsidR="00BB784C" w:rsidRPr="00907105">
        <w:rPr>
          <w:rFonts w:asciiTheme="majorHAnsi" w:hAnsiTheme="majorHAnsi" w:cs="Arial"/>
          <w:b/>
          <w:sz w:val="22"/>
          <w:szCs w:val="22"/>
        </w:rPr>
        <w:t>ound)</w:t>
      </w:r>
      <w:r w:rsidR="00BB784C" w:rsidRPr="00907105">
        <w:rPr>
          <w:rFonts w:asciiTheme="majorHAnsi" w:hAnsiTheme="majorHAnsi" w:cs="Arial"/>
          <w:sz w:val="22"/>
          <w:szCs w:val="22"/>
        </w:rPr>
        <w:t xml:space="preserve"> not including references. </w:t>
      </w:r>
      <w:r w:rsidR="006E7524" w:rsidRPr="00907105">
        <w:rPr>
          <w:rFonts w:asciiTheme="majorHAnsi" w:hAnsiTheme="majorHAnsi" w:cs="Arial"/>
          <w:iCs/>
          <w:color w:val="000000"/>
          <w:sz w:val="22"/>
          <w:szCs w:val="22"/>
        </w:rPr>
        <w:t xml:space="preserve">Narrative </w:t>
      </w:r>
      <w:r w:rsidR="00E2691C" w:rsidRPr="00907105">
        <w:rPr>
          <w:rFonts w:asciiTheme="majorHAnsi" w:hAnsiTheme="majorHAnsi" w:cs="Arial"/>
          <w:iCs/>
          <w:color w:val="000000"/>
          <w:sz w:val="22"/>
          <w:szCs w:val="22"/>
        </w:rPr>
        <w:t>must address</w:t>
      </w:r>
      <w:r w:rsidR="000E7926" w:rsidRPr="00907105">
        <w:rPr>
          <w:rFonts w:asciiTheme="majorHAnsi" w:hAnsiTheme="majorHAnsi" w:cs="Arial"/>
          <w:iCs/>
          <w:color w:val="000000"/>
          <w:sz w:val="22"/>
          <w:szCs w:val="22"/>
        </w:rPr>
        <w:t>:</w:t>
      </w:r>
    </w:p>
    <w:p w14:paraId="299AE513" w14:textId="77777777" w:rsidR="00E63323" w:rsidRPr="00907105" w:rsidRDefault="00E63323" w:rsidP="00F37F47">
      <w:pPr>
        <w:rPr>
          <w:rFonts w:asciiTheme="majorHAnsi" w:hAnsiTheme="majorHAnsi" w:cs="Arial"/>
          <w:sz w:val="22"/>
          <w:szCs w:val="22"/>
        </w:rPr>
      </w:pPr>
    </w:p>
    <w:p w14:paraId="3652D0A3" w14:textId="77777777" w:rsidR="000E7926" w:rsidRPr="00907105" w:rsidRDefault="000E7926" w:rsidP="00256236">
      <w:pPr>
        <w:pStyle w:val="ListParagraph"/>
        <w:numPr>
          <w:ilvl w:val="0"/>
          <w:numId w:val="18"/>
        </w:numPr>
        <w:rPr>
          <w:rFonts w:asciiTheme="majorHAnsi" w:hAnsiTheme="majorHAnsi" w:cs="Arial"/>
          <w:color w:val="000000"/>
          <w:sz w:val="22"/>
          <w:szCs w:val="22"/>
        </w:rPr>
      </w:pPr>
      <w:r w:rsidRPr="00907105">
        <w:rPr>
          <w:rFonts w:asciiTheme="majorHAnsi" w:hAnsiTheme="majorHAnsi" w:cs="Arial"/>
          <w:color w:val="000000"/>
          <w:sz w:val="22"/>
          <w:szCs w:val="22"/>
        </w:rPr>
        <w:t xml:space="preserve">Significance </w:t>
      </w:r>
      <w:r w:rsidR="00E63323" w:rsidRPr="00907105">
        <w:rPr>
          <w:rFonts w:asciiTheme="majorHAnsi" w:hAnsiTheme="majorHAnsi" w:cs="Arial"/>
          <w:color w:val="000000"/>
          <w:sz w:val="22"/>
          <w:szCs w:val="22"/>
        </w:rPr>
        <w:t>to the discipline</w:t>
      </w:r>
    </w:p>
    <w:p w14:paraId="221AC2AD" w14:textId="77777777" w:rsidR="009B2AE5" w:rsidRPr="00907105" w:rsidRDefault="00E63323" w:rsidP="00814C7C">
      <w:pPr>
        <w:spacing w:before="60" w:after="60"/>
        <w:ind w:left="360" w:right="-360"/>
        <w:rPr>
          <w:rFonts w:asciiTheme="majorHAnsi" w:hAnsiTheme="majorHAnsi" w:cs="Arial"/>
          <w:color w:val="0D0D0D" w:themeColor="text1" w:themeTint="F2"/>
          <w:sz w:val="22"/>
          <w:szCs w:val="22"/>
        </w:rPr>
      </w:pPr>
      <w:r w:rsidRPr="00907105">
        <w:rPr>
          <w:rFonts w:asciiTheme="majorHAnsi" w:hAnsiTheme="majorHAnsi" w:cs="Arial"/>
          <w:color w:val="0D0D0D" w:themeColor="text1" w:themeTint="F2"/>
          <w:sz w:val="22"/>
          <w:szCs w:val="22"/>
        </w:rPr>
        <w:t>Provide a cont</w:t>
      </w:r>
      <w:r w:rsidR="00F37F47" w:rsidRPr="00907105">
        <w:rPr>
          <w:rFonts w:asciiTheme="majorHAnsi" w:hAnsiTheme="majorHAnsi" w:cs="Arial"/>
          <w:color w:val="0D0D0D" w:themeColor="text1" w:themeTint="F2"/>
          <w:sz w:val="22"/>
          <w:szCs w:val="22"/>
        </w:rPr>
        <w:t xml:space="preserve">ext that will help reviewers </w:t>
      </w:r>
      <w:r w:rsidRPr="00907105">
        <w:rPr>
          <w:rFonts w:asciiTheme="majorHAnsi" w:hAnsiTheme="majorHAnsi" w:cs="Arial"/>
          <w:color w:val="0D0D0D" w:themeColor="text1" w:themeTint="F2"/>
          <w:sz w:val="22"/>
          <w:szCs w:val="22"/>
        </w:rPr>
        <w:t>understand the significance of your work within your discipline. Be specific about the ways that the project will contribute to a particular field of study. When applicable, briefly identify collaborators</w:t>
      </w:r>
      <w:r w:rsidR="005A485C" w:rsidRPr="00907105">
        <w:rPr>
          <w:rFonts w:asciiTheme="majorHAnsi" w:hAnsiTheme="majorHAnsi" w:cs="Arial"/>
          <w:color w:val="0D0D0D" w:themeColor="text1" w:themeTint="F2"/>
          <w:sz w:val="22"/>
          <w:szCs w:val="22"/>
        </w:rPr>
        <w:t xml:space="preserve"> and their role</w:t>
      </w:r>
      <w:r w:rsidR="00235213" w:rsidRPr="00907105">
        <w:rPr>
          <w:rFonts w:asciiTheme="majorHAnsi" w:hAnsiTheme="majorHAnsi" w:cs="Arial"/>
          <w:color w:val="0D0D0D" w:themeColor="text1" w:themeTint="F2"/>
          <w:sz w:val="22"/>
          <w:szCs w:val="22"/>
        </w:rPr>
        <w:t>s</w:t>
      </w:r>
      <w:r w:rsidRPr="00907105">
        <w:rPr>
          <w:rFonts w:asciiTheme="majorHAnsi" w:hAnsiTheme="majorHAnsi" w:cs="Arial"/>
          <w:color w:val="0D0D0D" w:themeColor="text1" w:themeTint="F2"/>
          <w:sz w:val="22"/>
          <w:szCs w:val="22"/>
        </w:rPr>
        <w:t xml:space="preserve">. </w:t>
      </w:r>
      <w:r w:rsidR="00F37F47" w:rsidRPr="00907105">
        <w:rPr>
          <w:rFonts w:asciiTheme="majorHAnsi" w:hAnsiTheme="majorHAnsi" w:cs="Arial"/>
          <w:color w:val="0D0D0D" w:themeColor="text1" w:themeTint="F2"/>
          <w:sz w:val="22"/>
          <w:szCs w:val="22"/>
        </w:rPr>
        <w:t xml:space="preserve">If you are requesting support for work that contributes to a larger project, please help reviewers understand both the larger project and the work you are intending to accomplish with this award.  </w:t>
      </w:r>
    </w:p>
    <w:p w14:paraId="77AB28EE" w14:textId="77777777" w:rsidR="00520FD9" w:rsidRPr="00907105" w:rsidRDefault="00520FD9" w:rsidP="00814C7C">
      <w:pPr>
        <w:spacing w:before="60" w:after="60"/>
        <w:ind w:left="360" w:right="-360"/>
        <w:rPr>
          <w:rFonts w:asciiTheme="majorHAnsi" w:hAnsiTheme="majorHAnsi" w:cs="Arial"/>
          <w:color w:val="0D0D0D" w:themeColor="text1" w:themeTint="F2"/>
          <w:sz w:val="22"/>
          <w:szCs w:val="22"/>
        </w:rPr>
      </w:pPr>
    </w:p>
    <w:p w14:paraId="7C4E3A9A" w14:textId="77777777" w:rsidR="00F37F47" w:rsidRPr="00907105" w:rsidRDefault="00F37F47" w:rsidP="00256236">
      <w:pPr>
        <w:pStyle w:val="ListParagraph"/>
        <w:numPr>
          <w:ilvl w:val="0"/>
          <w:numId w:val="18"/>
        </w:numPr>
        <w:rPr>
          <w:rFonts w:asciiTheme="majorHAnsi" w:hAnsiTheme="majorHAnsi" w:cs="Arial"/>
          <w:color w:val="000000"/>
          <w:sz w:val="22"/>
          <w:szCs w:val="22"/>
        </w:rPr>
      </w:pPr>
      <w:r w:rsidRPr="00907105">
        <w:rPr>
          <w:rFonts w:asciiTheme="majorHAnsi" w:hAnsiTheme="majorHAnsi" w:cs="Arial"/>
          <w:color w:val="000000"/>
          <w:sz w:val="22"/>
          <w:szCs w:val="22"/>
        </w:rPr>
        <w:t>Contribution</w:t>
      </w:r>
      <w:r w:rsidR="00F35AB2" w:rsidRPr="00907105">
        <w:rPr>
          <w:rFonts w:asciiTheme="majorHAnsi" w:hAnsiTheme="majorHAnsi" w:cs="Arial"/>
          <w:color w:val="000000"/>
          <w:sz w:val="22"/>
          <w:szCs w:val="22"/>
        </w:rPr>
        <w:t xml:space="preserve"> to your scholarly development and your career at SF State </w:t>
      </w:r>
    </w:p>
    <w:p w14:paraId="602B27CB" w14:textId="77777777" w:rsidR="00E63323" w:rsidRPr="00907105" w:rsidRDefault="00E63323" w:rsidP="00814C7C">
      <w:pPr>
        <w:spacing w:before="60" w:after="60"/>
        <w:ind w:left="360" w:right="-288"/>
        <w:rPr>
          <w:rFonts w:asciiTheme="majorHAnsi" w:hAnsiTheme="majorHAnsi" w:cs="Arial"/>
          <w:color w:val="0D0D0D" w:themeColor="text1" w:themeTint="F2"/>
          <w:sz w:val="22"/>
          <w:szCs w:val="22"/>
        </w:rPr>
      </w:pPr>
      <w:r w:rsidRPr="00907105">
        <w:rPr>
          <w:rFonts w:asciiTheme="majorHAnsi" w:hAnsiTheme="majorHAnsi" w:cs="Arial"/>
          <w:color w:val="0D0D0D" w:themeColor="text1" w:themeTint="F2"/>
          <w:sz w:val="22"/>
          <w:szCs w:val="22"/>
        </w:rPr>
        <w:t xml:space="preserve">Describe how the proposed project fits into the larger picture of your professional development and clearly articulate how the project will contribute significantly to </w:t>
      </w:r>
      <w:r w:rsidR="008253CC" w:rsidRPr="00907105">
        <w:rPr>
          <w:rFonts w:asciiTheme="majorHAnsi" w:hAnsiTheme="majorHAnsi" w:cs="Arial"/>
          <w:color w:val="0D0D0D" w:themeColor="text1" w:themeTint="F2"/>
          <w:sz w:val="22"/>
          <w:szCs w:val="22"/>
        </w:rPr>
        <w:t>the development of the scholarly agenda</w:t>
      </w:r>
      <w:r w:rsidRPr="00907105">
        <w:rPr>
          <w:rFonts w:asciiTheme="majorHAnsi" w:hAnsiTheme="majorHAnsi" w:cs="Arial"/>
          <w:color w:val="0D0D0D" w:themeColor="text1" w:themeTint="F2"/>
          <w:sz w:val="22"/>
          <w:szCs w:val="22"/>
        </w:rPr>
        <w:t xml:space="preserve">.  </w:t>
      </w:r>
      <w:r w:rsidR="00274DBA" w:rsidRPr="00907105">
        <w:rPr>
          <w:rFonts w:asciiTheme="majorHAnsi" w:hAnsiTheme="majorHAnsi" w:cs="Arial"/>
          <w:color w:val="0D0D0D" w:themeColor="text1" w:themeTint="F2"/>
          <w:sz w:val="22"/>
          <w:szCs w:val="22"/>
        </w:rPr>
        <w:t xml:space="preserve">If you are a tenured professor, how will this </w:t>
      </w:r>
      <w:r w:rsidR="00A9433D" w:rsidRPr="00907105">
        <w:rPr>
          <w:rFonts w:asciiTheme="majorHAnsi" w:hAnsiTheme="majorHAnsi" w:cs="Arial"/>
          <w:color w:val="0D0D0D" w:themeColor="text1" w:themeTint="F2"/>
          <w:sz w:val="22"/>
          <w:szCs w:val="22"/>
        </w:rPr>
        <w:t>grant help your capabilities to work in this new research or creative area?</w:t>
      </w:r>
      <w:r w:rsidR="00274DBA" w:rsidRPr="00907105">
        <w:rPr>
          <w:rFonts w:asciiTheme="majorHAnsi" w:hAnsiTheme="majorHAnsi" w:cs="Arial"/>
          <w:color w:val="0D0D0D" w:themeColor="text1" w:themeTint="F2"/>
          <w:sz w:val="22"/>
          <w:szCs w:val="22"/>
        </w:rPr>
        <w:t xml:space="preserve"> </w:t>
      </w:r>
    </w:p>
    <w:p w14:paraId="72A28EB4" w14:textId="77777777" w:rsidR="00520FD9" w:rsidRPr="00907105" w:rsidRDefault="00520FD9" w:rsidP="00814C7C">
      <w:pPr>
        <w:spacing w:before="60" w:after="60"/>
        <w:ind w:left="360" w:right="-288"/>
        <w:rPr>
          <w:rFonts w:asciiTheme="majorHAnsi" w:hAnsiTheme="majorHAnsi" w:cs="Arial"/>
          <w:color w:val="0D0D0D" w:themeColor="text1" w:themeTint="F2"/>
          <w:sz w:val="22"/>
          <w:szCs w:val="22"/>
        </w:rPr>
      </w:pPr>
    </w:p>
    <w:p w14:paraId="6149882C" w14:textId="77777777" w:rsidR="00E63323" w:rsidRPr="00907105" w:rsidRDefault="00E63323" w:rsidP="00256236">
      <w:pPr>
        <w:pStyle w:val="ListParagraph"/>
        <w:numPr>
          <w:ilvl w:val="0"/>
          <w:numId w:val="18"/>
        </w:numPr>
        <w:rPr>
          <w:rFonts w:asciiTheme="majorHAnsi" w:hAnsiTheme="majorHAnsi" w:cs="Arial"/>
          <w:color w:val="000000"/>
          <w:sz w:val="22"/>
          <w:szCs w:val="22"/>
        </w:rPr>
      </w:pPr>
      <w:r w:rsidRPr="00907105">
        <w:rPr>
          <w:rFonts w:asciiTheme="majorHAnsi" w:hAnsiTheme="majorHAnsi" w:cs="Arial"/>
          <w:color w:val="000000"/>
          <w:sz w:val="22"/>
          <w:szCs w:val="22"/>
        </w:rPr>
        <w:t>Specific goals and methods</w:t>
      </w:r>
    </w:p>
    <w:p w14:paraId="5CF9F8B1" w14:textId="77777777" w:rsidR="00E63323" w:rsidRPr="00907105" w:rsidRDefault="00E63323" w:rsidP="00814C7C">
      <w:pPr>
        <w:ind w:left="360" w:right="-288"/>
        <w:rPr>
          <w:rFonts w:asciiTheme="majorHAnsi" w:hAnsiTheme="majorHAnsi" w:cs="Arial"/>
          <w:color w:val="0D0D0D" w:themeColor="text1" w:themeTint="F2"/>
          <w:sz w:val="22"/>
          <w:szCs w:val="22"/>
        </w:rPr>
      </w:pPr>
      <w:r w:rsidRPr="00907105">
        <w:rPr>
          <w:rFonts w:asciiTheme="majorHAnsi" w:hAnsiTheme="majorHAnsi" w:cs="Arial"/>
          <w:color w:val="0D0D0D" w:themeColor="text1" w:themeTint="F2"/>
          <w:sz w:val="22"/>
          <w:szCs w:val="22"/>
        </w:rPr>
        <w:t xml:space="preserve">Using an outline form, list </w:t>
      </w:r>
      <w:r w:rsidR="0054354A" w:rsidRPr="00907105">
        <w:rPr>
          <w:rFonts w:asciiTheme="majorHAnsi" w:hAnsiTheme="majorHAnsi" w:cs="Arial"/>
          <w:color w:val="0D0D0D" w:themeColor="text1" w:themeTint="F2"/>
          <w:sz w:val="22"/>
          <w:szCs w:val="22"/>
        </w:rPr>
        <w:t xml:space="preserve">project </w:t>
      </w:r>
      <w:r w:rsidRPr="00907105">
        <w:rPr>
          <w:rFonts w:asciiTheme="majorHAnsi" w:hAnsiTheme="majorHAnsi" w:cs="Arial"/>
          <w:color w:val="0D0D0D" w:themeColor="text1" w:themeTint="F2"/>
          <w:sz w:val="22"/>
          <w:szCs w:val="22"/>
        </w:rPr>
        <w:t xml:space="preserve">goals as (a), (b), (c), etc. Each goal should have a corresponding method that indicates how the goal will be accomplished.  If applicable, highlight the goals and methods that apply to the </w:t>
      </w:r>
      <w:proofErr w:type="gramStart"/>
      <w:r w:rsidRPr="00907105">
        <w:rPr>
          <w:rFonts w:asciiTheme="majorHAnsi" w:hAnsiTheme="majorHAnsi" w:cs="Arial"/>
          <w:color w:val="0D0D0D" w:themeColor="text1" w:themeTint="F2"/>
          <w:sz w:val="22"/>
          <w:szCs w:val="22"/>
        </w:rPr>
        <w:t>particular portion</w:t>
      </w:r>
      <w:proofErr w:type="gramEnd"/>
      <w:r w:rsidRPr="00907105">
        <w:rPr>
          <w:rFonts w:asciiTheme="majorHAnsi" w:hAnsiTheme="majorHAnsi" w:cs="Arial"/>
          <w:color w:val="0D0D0D" w:themeColor="text1" w:themeTint="F2"/>
          <w:sz w:val="22"/>
          <w:szCs w:val="22"/>
        </w:rPr>
        <w:t xml:space="preserve"> of the work you propose to accomplish with this award. When proposals involve collaboration, summarize the roles and efforts of each collaborator in this section.  </w:t>
      </w:r>
    </w:p>
    <w:p w14:paraId="7CC6900A" w14:textId="77777777" w:rsidR="00711989" w:rsidRPr="00907105" w:rsidRDefault="00711989" w:rsidP="00814C7C">
      <w:pPr>
        <w:spacing w:before="60" w:after="60"/>
        <w:ind w:left="360" w:right="-288"/>
        <w:rPr>
          <w:rFonts w:asciiTheme="majorHAnsi" w:hAnsiTheme="majorHAnsi" w:cs="Arial"/>
          <w:sz w:val="22"/>
          <w:szCs w:val="22"/>
        </w:rPr>
      </w:pPr>
    </w:p>
    <w:p w14:paraId="6890C57E" w14:textId="77777777" w:rsidR="00F37F47" w:rsidRPr="00907105" w:rsidRDefault="009B2AE5" w:rsidP="00256236">
      <w:pPr>
        <w:pStyle w:val="ListParagraph"/>
        <w:numPr>
          <w:ilvl w:val="0"/>
          <w:numId w:val="18"/>
        </w:numPr>
        <w:spacing w:before="60" w:after="60"/>
        <w:ind w:right="-288"/>
        <w:rPr>
          <w:rFonts w:asciiTheme="majorHAnsi" w:hAnsiTheme="majorHAnsi" w:cs="Arial"/>
          <w:sz w:val="22"/>
          <w:szCs w:val="22"/>
        </w:rPr>
      </w:pPr>
      <w:r w:rsidRPr="00907105">
        <w:rPr>
          <w:rFonts w:asciiTheme="majorHAnsi" w:hAnsiTheme="majorHAnsi" w:cs="Arial"/>
          <w:sz w:val="22"/>
          <w:szCs w:val="22"/>
        </w:rPr>
        <w:t>Timeline and chances of successful completion</w:t>
      </w:r>
    </w:p>
    <w:p w14:paraId="14F56857" w14:textId="77777777" w:rsidR="009B2AE5" w:rsidRPr="00907105" w:rsidRDefault="009B2AE5" w:rsidP="00814C7C">
      <w:pPr>
        <w:spacing w:before="60" w:after="60"/>
        <w:ind w:left="360" w:right="-288"/>
        <w:rPr>
          <w:rFonts w:asciiTheme="majorHAnsi" w:hAnsiTheme="majorHAnsi" w:cs="Arial"/>
          <w:color w:val="0D0D0D" w:themeColor="text1" w:themeTint="F2"/>
          <w:sz w:val="22"/>
          <w:szCs w:val="22"/>
        </w:rPr>
      </w:pPr>
      <w:r w:rsidRPr="00907105">
        <w:rPr>
          <w:rFonts w:asciiTheme="majorHAnsi" w:hAnsiTheme="majorHAnsi" w:cs="Arial"/>
          <w:color w:val="0D0D0D" w:themeColor="text1" w:themeTint="F2"/>
          <w:sz w:val="22"/>
          <w:szCs w:val="22"/>
        </w:rPr>
        <w:t xml:space="preserve">Provide a timeline for the work you propose to accomplish within </w:t>
      </w:r>
      <w:r w:rsidR="003E6DBE" w:rsidRPr="00907105">
        <w:rPr>
          <w:rFonts w:asciiTheme="majorHAnsi" w:hAnsiTheme="majorHAnsi" w:cs="Arial"/>
          <w:color w:val="0D0D0D" w:themeColor="text1" w:themeTint="F2"/>
          <w:sz w:val="22"/>
          <w:szCs w:val="22"/>
        </w:rPr>
        <w:t>the academic year in whi</w:t>
      </w:r>
      <w:r w:rsidR="00F35AB2" w:rsidRPr="00907105">
        <w:rPr>
          <w:rFonts w:asciiTheme="majorHAnsi" w:hAnsiTheme="majorHAnsi" w:cs="Arial"/>
          <w:color w:val="0D0D0D" w:themeColor="text1" w:themeTint="F2"/>
          <w:sz w:val="22"/>
          <w:szCs w:val="22"/>
        </w:rPr>
        <w:t>ch you will be working on the proposed project.</w:t>
      </w:r>
      <w:r w:rsidRPr="00907105">
        <w:rPr>
          <w:rFonts w:asciiTheme="majorHAnsi" w:hAnsiTheme="majorHAnsi" w:cs="Arial"/>
          <w:color w:val="0D0D0D" w:themeColor="text1" w:themeTint="F2"/>
          <w:sz w:val="22"/>
          <w:szCs w:val="22"/>
        </w:rPr>
        <w:t xml:space="preserve"> </w:t>
      </w:r>
      <w:r w:rsidR="00F35AB2" w:rsidRPr="00907105">
        <w:rPr>
          <w:rFonts w:asciiTheme="majorHAnsi" w:hAnsiTheme="majorHAnsi" w:cs="Arial"/>
          <w:color w:val="0D0D0D" w:themeColor="text1" w:themeTint="F2"/>
          <w:sz w:val="22"/>
          <w:szCs w:val="22"/>
        </w:rPr>
        <w:t>E</w:t>
      </w:r>
      <w:r w:rsidRPr="00907105">
        <w:rPr>
          <w:rFonts w:asciiTheme="majorHAnsi" w:hAnsiTheme="majorHAnsi" w:cs="Arial"/>
          <w:color w:val="0D0D0D" w:themeColor="text1" w:themeTint="F2"/>
          <w:sz w:val="22"/>
          <w:szCs w:val="22"/>
        </w:rPr>
        <w:t xml:space="preserve">xplain how the </w:t>
      </w:r>
      <w:r w:rsidR="00F35AB2" w:rsidRPr="00907105">
        <w:rPr>
          <w:rFonts w:asciiTheme="majorHAnsi" w:hAnsiTheme="majorHAnsi" w:cs="Arial"/>
          <w:color w:val="0D0D0D" w:themeColor="text1" w:themeTint="F2"/>
          <w:sz w:val="22"/>
          <w:szCs w:val="22"/>
        </w:rPr>
        <w:t xml:space="preserve">results </w:t>
      </w:r>
      <w:r w:rsidRPr="00907105">
        <w:rPr>
          <w:rFonts w:asciiTheme="majorHAnsi" w:hAnsiTheme="majorHAnsi" w:cs="Arial"/>
          <w:color w:val="0D0D0D" w:themeColor="text1" w:themeTint="F2"/>
          <w:sz w:val="22"/>
          <w:szCs w:val="22"/>
        </w:rPr>
        <w:t>will be used</w:t>
      </w:r>
      <w:r w:rsidR="00F35AB2" w:rsidRPr="00907105">
        <w:rPr>
          <w:rFonts w:asciiTheme="majorHAnsi" w:hAnsiTheme="majorHAnsi" w:cs="Arial"/>
          <w:color w:val="0D0D0D" w:themeColor="text1" w:themeTint="F2"/>
          <w:sz w:val="22"/>
          <w:szCs w:val="22"/>
        </w:rPr>
        <w:t xml:space="preserve"> for or will support </w:t>
      </w:r>
      <w:r w:rsidRPr="00907105">
        <w:rPr>
          <w:rFonts w:asciiTheme="majorHAnsi" w:hAnsiTheme="majorHAnsi" w:cs="Arial"/>
          <w:color w:val="0D0D0D" w:themeColor="text1" w:themeTint="F2"/>
          <w:sz w:val="22"/>
          <w:szCs w:val="22"/>
        </w:rPr>
        <w:t>scholarly dissemination (e.g., journal article, book prospectus, seminar, colloquium, conference paper, public exhibition, concert</w:t>
      </w:r>
      <w:r w:rsidR="000A6A5F" w:rsidRPr="00907105">
        <w:rPr>
          <w:rFonts w:asciiTheme="majorHAnsi" w:hAnsiTheme="majorHAnsi" w:cs="Arial"/>
          <w:color w:val="0D0D0D" w:themeColor="text1" w:themeTint="F2"/>
          <w:sz w:val="22"/>
          <w:szCs w:val="22"/>
        </w:rPr>
        <w:t>,</w:t>
      </w:r>
      <w:r w:rsidR="00F35AB2" w:rsidRPr="00907105">
        <w:rPr>
          <w:rFonts w:asciiTheme="majorHAnsi" w:hAnsiTheme="majorHAnsi" w:cs="Arial"/>
          <w:color w:val="0D0D0D" w:themeColor="text1" w:themeTint="F2"/>
          <w:sz w:val="22"/>
          <w:szCs w:val="22"/>
        </w:rPr>
        <w:t xml:space="preserve"> grant proposal</w:t>
      </w:r>
      <w:r w:rsidRPr="00907105">
        <w:rPr>
          <w:rFonts w:asciiTheme="majorHAnsi" w:hAnsiTheme="majorHAnsi" w:cs="Arial"/>
          <w:color w:val="0D0D0D" w:themeColor="text1" w:themeTint="F2"/>
          <w:sz w:val="22"/>
          <w:szCs w:val="22"/>
        </w:rPr>
        <w:t>). Identify personnel, and/or institutional resources and/or collaborative arrangements that will enhance the project’s success.</w:t>
      </w:r>
    </w:p>
    <w:p w14:paraId="25B084DC" w14:textId="77777777" w:rsidR="00E2691C" w:rsidRPr="00907105" w:rsidRDefault="00E2691C" w:rsidP="00814C7C">
      <w:pPr>
        <w:spacing w:before="60" w:after="60"/>
        <w:ind w:left="360" w:right="-288"/>
        <w:rPr>
          <w:rFonts w:asciiTheme="majorHAnsi" w:hAnsiTheme="majorHAnsi" w:cs="Arial"/>
          <w:color w:val="0D0D0D" w:themeColor="text1" w:themeTint="F2"/>
          <w:sz w:val="22"/>
          <w:szCs w:val="22"/>
        </w:rPr>
      </w:pPr>
    </w:p>
    <w:p w14:paraId="7FE5A8AF" w14:textId="77777777" w:rsidR="00E2691C" w:rsidRPr="00907105" w:rsidRDefault="00E2691C" w:rsidP="00256236">
      <w:pPr>
        <w:pStyle w:val="ListParagraph"/>
        <w:numPr>
          <w:ilvl w:val="0"/>
          <w:numId w:val="18"/>
        </w:numPr>
        <w:spacing w:before="60" w:after="60"/>
        <w:ind w:right="-288"/>
        <w:rPr>
          <w:rFonts w:asciiTheme="majorHAnsi" w:hAnsiTheme="majorHAnsi" w:cs="Arial"/>
          <w:color w:val="0D0D0D" w:themeColor="text1" w:themeTint="F2"/>
          <w:sz w:val="22"/>
          <w:szCs w:val="22"/>
        </w:rPr>
      </w:pPr>
      <w:r w:rsidRPr="00907105">
        <w:rPr>
          <w:rFonts w:asciiTheme="majorHAnsi" w:hAnsiTheme="majorHAnsi" w:cs="Arial"/>
          <w:color w:val="0D0D0D" w:themeColor="text1" w:themeTint="F2"/>
          <w:sz w:val="22"/>
          <w:szCs w:val="22"/>
        </w:rPr>
        <w:t xml:space="preserve">Budget </w:t>
      </w:r>
      <w:r w:rsidR="00C87725" w:rsidRPr="00907105">
        <w:rPr>
          <w:rFonts w:asciiTheme="majorHAnsi" w:hAnsiTheme="majorHAnsi" w:cs="Arial"/>
          <w:color w:val="0D0D0D" w:themeColor="text1" w:themeTint="F2"/>
          <w:sz w:val="22"/>
          <w:szCs w:val="22"/>
        </w:rPr>
        <w:t>rationale</w:t>
      </w:r>
    </w:p>
    <w:p w14:paraId="28854DB1" w14:textId="77777777" w:rsidR="00FB67C3" w:rsidRPr="00907105" w:rsidRDefault="00C87725" w:rsidP="00E2691C">
      <w:pPr>
        <w:spacing w:before="60" w:after="60"/>
        <w:ind w:left="360" w:right="-288"/>
        <w:rPr>
          <w:rFonts w:asciiTheme="majorHAnsi" w:hAnsiTheme="majorHAnsi" w:cs="Arial"/>
          <w:color w:val="0D0D0D" w:themeColor="text1" w:themeTint="F2"/>
          <w:sz w:val="22"/>
          <w:szCs w:val="22"/>
        </w:rPr>
      </w:pPr>
      <w:r w:rsidRPr="00907105">
        <w:rPr>
          <w:rFonts w:asciiTheme="majorHAnsi" w:hAnsiTheme="majorHAnsi" w:cs="Arial"/>
          <w:color w:val="0D0D0D" w:themeColor="text1" w:themeTint="F2"/>
          <w:sz w:val="22"/>
          <w:szCs w:val="22"/>
        </w:rPr>
        <w:t>Describe h</w:t>
      </w:r>
      <w:r w:rsidR="00E2691C" w:rsidRPr="00907105">
        <w:rPr>
          <w:rFonts w:asciiTheme="majorHAnsi" w:hAnsiTheme="majorHAnsi" w:cs="Arial"/>
          <w:color w:val="0D0D0D" w:themeColor="text1" w:themeTint="F2"/>
          <w:sz w:val="22"/>
          <w:szCs w:val="22"/>
        </w:rPr>
        <w:t xml:space="preserve">ow </w:t>
      </w:r>
      <w:r w:rsidRPr="00907105">
        <w:rPr>
          <w:rFonts w:asciiTheme="majorHAnsi" w:hAnsiTheme="majorHAnsi" w:cs="Arial"/>
          <w:color w:val="0D0D0D" w:themeColor="text1" w:themeTint="F2"/>
          <w:sz w:val="22"/>
          <w:szCs w:val="22"/>
        </w:rPr>
        <w:t>the</w:t>
      </w:r>
      <w:r w:rsidR="00E2691C" w:rsidRPr="00907105">
        <w:rPr>
          <w:rFonts w:asciiTheme="majorHAnsi" w:hAnsiTheme="majorHAnsi" w:cs="Arial"/>
          <w:color w:val="0D0D0D" w:themeColor="text1" w:themeTint="F2"/>
          <w:sz w:val="22"/>
          <w:szCs w:val="22"/>
        </w:rPr>
        <w:t xml:space="preserve"> funding </w:t>
      </w:r>
      <w:r w:rsidRPr="00907105">
        <w:rPr>
          <w:rFonts w:asciiTheme="majorHAnsi" w:hAnsiTheme="majorHAnsi" w:cs="Arial"/>
          <w:color w:val="0D0D0D" w:themeColor="text1" w:themeTint="F2"/>
          <w:sz w:val="22"/>
          <w:szCs w:val="22"/>
        </w:rPr>
        <w:t xml:space="preserve">will support the </w:t>
      </w:r>
      <w:r w:rsidR="00E2691C" w:rsidRPr="00907105">
        <w:rPr>
          <w:rFonts w:asciiTheme="majorHAnsi" w:hAnsiTheme="majorHAnsi" w:cs="Arial"/>
          <w:color w:val="0D0D0D" w:themeColor="text1" w:themeTint="F2"/>
          <w:sz w:val="22"/>
          <w:szCs w:val="22"/>
        </w:rPr>
        <w:t>project</w:t>
      </w:r>
      <w:r w:rsidRPr="00907105">
        <w:rPr>
          <w:rFonts w:asciiTheme="majorHAnsi" w:hAnsiTheme="majorHAnsi" w:cs="Arial"/>
          <w:color w:val="0D0D0D" w:themeColor="text1" w:themeTint="F2"/>
          <w:sz w:val="22"/>
          <w:szCs w:val="22"/>
        </w:rPr>
        <w:t>.</w:t>
      </w:r>
      <w:r w:rsidR="00E2691C" w:rsidRPr="00907105">
        <w:rPr>
          <w:rFonts w:asciiTheme="majorHAnsi" w:hAnsiTheme="majorHAnsi" w:cs="Arial"/>
          <w:color w:val="0D0D0D" w:themeColor="text1" w:themeTint="F2"/>
          <w:sz w:val="22"/>
          <w:szCs w:val="22"/>
        </w:rPr>
        <w:t xml:space="preserve"> For existing or continuing projects, </w:t>
      </w:r>
      <w:r w:rsidRPr="00907105">
        <w:rPr>
          <w:rFonts w:asciiTheme="majorHAnsi" w:hAnsiTheme="majorHAnsi" w:cs="Arial"/>
          <w:color w:val="0D0D0D" w:themeColor="text1" w:themeTint="F2"/>
          <w:sz w:val="22"/>
          <w:szCs w:val="22"/>
        </w:rPr>
        <w:t>discuss how this award will be distinct from existing or past research support. C</w:t>
      </w:r>
      <w:r w:rsidR="00E2691C" w:rsidRPr="00907105">
        <w:rPr>
          <w:rFonts w:asciiTheme="majorHAnsi" w:hAnsiTheme="majorHAnsi" w:cs="Arial"/>
          <w:color w:val="0D0D0D" w:themeColor="text1" w:themeTint="F2"/>
          <w:sz w:val="22"/>
          <w:szCs w:val="22"/>
        </w:rPr>
        <w:t>learly justify areas of overlap of current or past research support.</w:t>
      </w:r>
    </w:p>
    <w:p w14:paraId="1D024C8E" w14:textId="77777777" w:rsidR="00855708" w:rsidRPr="00907105" w:rsidRDefault="00855708" w:rsidP="00F37F47">
      <w:pPr>
        <w:rPr>
          <w:rFonts w:asciiTheme="majorHAnsi" w:hAnsiTheme="majorHAnsi" w:cs="Arial"/>
          <w:sz w:val="22"/>
          <w:szCs w:val="22"/>
        </w:rPr>
      </w:pPr>
    </w:p>
    <w:p w14:paraId="7C3FA179" w14:textId="77777777" w:rsidR="0032123A" w:rsidRPr="00907105" w:rsidRDefault="00520FD9" w:rsidP="00520FD9">
      <w:pPr>
        <w:pStyle w:val="BodyTextIndent"/>
        <w:spacing w:after="0"/>
        <w:ind w:left="0" w:right="-360"/>
        <w:rPr>
          <w:rFonts w:asciiTheme="majorHAnsi" w:hAnsiTheme="majorHAnsi" w:cs="Arial"/>
          <w:b/>
          <w:i/>
          <w:sz w:val="22"/>
          <w:szCs w:val="22"/>
        </w:rPr>
      </w:pPr>
      <w:r w:rsidRPr="00907105">
        <w:rPr>
          <w:rFonts w:asciiTheme="majorHAnsi" w:hAnsiTheme="majorHAnsi" w:cs="Arial"/>
          <w:b/>
          <w:sz w:val="22"/>
          <w:szCs w:val="22"/>
          <w:u w:val="single"/>
        </w:rPr>
        <w:t>Statement of previous and current award support</w:t>
      </w:r>
      <w:r w:rsidR="00FF44BE" w:rsidRPr="00907105">
        <w:rPr>
          <w:rFonts w:asciiTheme="majorHAnsi" w:hAnsiTheme="majorHAnsi" w:cs="Arial"/>
          <w:b/>
          <w:sz w:val="22"/>
          <w:szCs w:val="22"/>
        </w:rPr>
        <w:t>:</w:t>
      </w:r>
      <w:r w:rsidR="00FF44BE" w:rsidRPr="00907105">
        <w:rPr>
          <w:rFonts w:asciiTheme="majorHAnsi" w:hAnsiTheme="majorHAnsi" w:cs="Arial"/>
          <w:b/>
          <w:i/>
          <w:sz w:val="22"/>
          <w:szCs w:val="22"/>
        </w:rPr>
        <w:t xml:space="preserve"> </w:t>
      </w:r>
    </w:p>
    <w:p w14:paraId="3022A082" w14:textId="77777777" w:rsidR="00520FD9" w:rsidRPr="00907105" w:rsidRDefault="00FF44BE" w:rsidP="00520FD9">
      <w:pPr>
        <w:pStyle w:val="BodyTextIndent"/>
        <w:spacing w:after="0"/>
        <w:ind w:left="0" w:right="-360"/>
        <w:rPr>
          <w:rFonts w:asciiTheme="majorHAnsi" w:hAnsiTheme="majorHAnsi" w:cs="Arial"/>
          <w:b/>
          <w:i/>
          <w:sz w:val="22"/>
          <w:szCs w:val="22"/>
        </w:rPr>
      </w:pPr>
      <w:r w:rsidRPr="00907105">
        <w:rPr>
          <w:rFonts w:asciiTheme="majorHAnsi" w:hAnsiTheme="majorHAnsi" w:cs="Arial"/>
          <w:sz w:val="22"/>
          <w:szCs w:val="22"/>
        </w:rPr>
        <w:t xml:space="preserve">State </w:t>
      </w:r>
      <w:r w:rsidR="00884138" w:rsidRPr="00907105">
        <w:rPr>
          <w:rFonts w:asciiTheme="majorHAnsi" w:hAnsiTheme="majorHAnsi" w:cs="Arial"/>
          <w:sz w:val="22"/>
          <w:szCs w:val="22"/>
        </w:rPr>
        <w:t>all current and pending support related to the proposed project.</w:t>
      </w:r>
    </w:p>
    <w:p w14:paraId="3B747750" w14:textId="77777777" w:rsidR="00884138" w:rsidRPr="00907105" w:rsidRDefault="00884138" w:rsidP="0032123A">
      <w:pPr>
        <w:pStyle w:val="BodyTextIndent"/>
        <w:spacing w:after="0"/>
        <w:ind w:left="0" w:right="-360"/>
        <w:rPr>
          <w:rFonts w:asciiTheme="majorHAnsi" w:hAnsiTheme="majorHAnsi" w:cs="Arial"/>
          <w:sz w:val="22"/>
          <w:szCs w:val="22"/>
        </w:rPr>
      </w:pPr>
      <w:r w:rsidRPr="00907105">
        <w:rPr>
          <w:rFonts w:asciiTheme="majorHAnsi" w:hAnsiTheme="majorHAnsi" w:cs="Arial"/>
          <w:sz w:val="22"/>
          <w:szCs w:val="22"/>
        </w:rPr>
        <w:t xml:space="preserve">Current (active) support: </w:t>
      </w:r>
      <w:r w:rsidR="00E2691C" w:rsidRPr="00907105">
        <w:rPr>
          <w:rFonts w:asciiTheme="majorHAnsi" w:hAnsiTheme="majorHAnsi" w:cs="Arial"/>
          <w:sz w:val="22"/>
          <w:szCs w:val="22"/>
        </w:rPr>
        <w:t>Project title; project period; funding a</w:t>
      </w:r>
      <w:r w:rsidRPr="00907105">
        <w:rPr>
          <w:rFonts w:asciiTheme="majorHAnsi" w:hAnsiTheme="majorHAnsi" w:cs="Arial"/>
          <w:sz w:val="22"/>
          <w:szCs w:val="22"/>
        </w:rPr>
        <w:t>gency; $ amount for award</w:t>
      </w:r>
    </w:p>
    <w:p w14:paraId="7E121AF7" w14:textId="77777777" w:rsidR="00884138" w:rsidRPr="00907105" w:rsidRDefault="00884138" w:rsidP="0032123A">
      <w:pPr>
        <w:pStyle w:val="BodyTextIndent"/>
        <w:spacing w:after="0"/>
        <w:ind w:left="0" w:right="-360"/>
        <w:rPr>
          <w:rFonts w:asciiTheme="majorHAnsi" w:hAnsiTheme="majorHAnsi" w:cs="Arial"/>
          <w:sz w:val="22"/>
          <w:szCs w:val="22"/>
        </w:rPr>
      </w:pPr>
      <w:r w:rsidRPr="00907105">
        <w:rPr>
          <w:rFonts w:asciiTheme="majorHAnsi" w:hAnsiTheme="majorHAnsi" w:cs="Arial"/>
          <w:sz w:val="22"/>
          <w:szCs w:val="22"/>
        </w:rPr>
        <w:t>Pending support:</w:t>
      </w:r>
      <w:r w:rsidR="0032123A" w:rsidRPr="00907105">
        <w:rPr>
          <w:rFonts w:asciiTheme="majorHAnsi" w:hAnsiTheme="majorHAnsi" w:cs="Arial"/>
          <w:sz w:val="22"/>
          <w:szCs w:val="22"/>
        </w:rPr>
        <w:t xml:space="preserve"> </w:t>
      </w:r>
      <w:r w:rsidR="00E2691C" w:rsidRPr="00907105">
        <w:rPr>
          <w:rFonts w:asciiTheme="majorHAnsi" w:hAnsiTheme="majorHAnsi" w:cs="Arial"/>
          <w:sz w:val="22"/>
          <w:szCs w:val="22"/>
        </w:rPr>
        <w:t>Project title; project period; funding agency; $ amount requested</w:t>
      </w:r>
    </w:p>
    <w:p w14:paraId="17A16CF2" w14:textId="77777777" w:rsidR="00520FD9" w:rsidRPr="00907105" w:rsidRDefault="00520FD9" w:rsidP="00BB784C">
      <w:pPr>
        <w:rPr>
          <w:rFonts w:asciiTheme="majorHAnsi" w:hAnsiTheme="majorHAnsi" w:cs="Arial"/>
          <w:b/>
          <w:bCs/>
          <w:color w:val="000000"/>
          <w:sz w:val="22"/>
          <w:szCs w:val="22"/>
          <w:u w:val="single"/>
        </w:rPr>
      </w:pPr>
    </w:p>
    <w:p w14:paraId="26DD3318" w14:textId="77777777" w:rsidR="00520FD9" w:rsidRPr="00907105" w:rsidRDefault="00520FD9" w:rsidP="00520FD9">
      <w:pPr>
        <w:pStyle w:val="BodyTextIndent"/>
        <w:spacing w:after="0"/>
        <w:ind w:left="0" w:right="-360"/>
        <w:rPr>
          <w:rFonts w:asciiTheme="majorHAnsi" w:hAnsiTheme="majorHAnsi" w:cs="Arial"/>
          <w:b/>
          <w:i/>
          <w:sz w:val="22"/>
          <w:szCs w:val="22"/>
        </w:rPr>
      </w:pPr>
      <w:r w:rsidRPr="00907105">
        <w:rPr>
          <w:rFonts w:asciiTheme="majorHAnsi" w:hAnsiTheme="majorHAnsi" w:cs="Arial"/>
          <w:b/>
          <w:sz w:val="22"/>
          <w:szCs w:val="22"/>
          <w:u w:val="single"/>
        </w:rPr>
        <w:t>Budget page with budget justification</w:t>
      </w:r>
      <w:r w:rsidRPr="00907105">
        <w:rPr>
          <w:rFonts w:asciiTheme="majorHAnsi" w:hAnsiTheme="majorHAnsi" w:cs="Arial"/>
          <w:b/>
          <w:sz w:val="22"/>
          <w:szCs w:val="22"/>
        </w:rPr>
        <w:t>:</w:t>
      </w:r>
      <w:r w:rsidRPr="00907105">
        <w:rPr>
          <w:rFonts w:asciiTheme="majorHAnsi" w:hAnsiTheme="majorHAnsi" w:cs="Arial"/>
          <w:b/>
          <w:i/>
          <w:sz w:val="22"/>
          <w:szCs w:val="22"/>
        </w:rPr>
        <w:t xml:space="preserve"> </w:t>
      </w:r>
      <w:r w:rsidR="0032123A" w:rsidRPr="00907105">
        <w:rPr>
          <w:rFonts w:asciiTheme="majorHAnsi" w:hAnsiTheme="majorHAnsi" w:cs="Arial"/>
          <w:sz w:val="22"/>
          <w:szCs w:val="22"/>
        </w:rPr>
        <w:t xml:space="preserve">See Faculty Affairs website: </w:t>
      </w:r>
      <w:hyperlink r:id="rId9" w:history="1">
        <w:r w:rsidR="0032123A" w:rsidRPr="00907105">
          <w:rPr>
            <w:rStyle w:val="Hyperlink"/>
            <w:rFonts w:asciiTheme="majorHAnsi" w:hAnsiTheme="majorHAnsi" w:cs="Arial"/>
            <w:sz w:val="22"/>
            <w:szCs w:val="22"/>
          </w:rPr>
          <w:t>www.facaffairs.sfsu.edu</w:t>
        </w:r>
      </w:hyperlink>
      <w:r w:rsidR="0032123A" w:rsidRPr="00907105">
        <w:rPr>
          <w:rFonts w:asciiTheme="majorHAnsi" w:hAnsiTheme="majorHAnsi" w:cs="Arial"/>
          <w:sz w:val="22"/>
          <w:szCs w:val="22"/>
        </w:rPr>
        <w:t xml:space="preserve"> and below.</w:t>
      </w:r>
    </w:p>
    <w:p w14:paraId="0EFDD585" w14:textId="77777777" w:rsidR="00520FD9" w:rsidRPr="00907105" w:rsidRDefault="00520FD9" w:rsidP="00BB784C">
      <w:pPr>
        <w:rPr>
          <w:rFonts w:asciiTheme="majorHAnsi" w:hAnsiTheme="majorHAnsi" w:cs="Arial"/>
          <w:bCs/>
          <w:color w:val="000000"/>
          <w:sz w:val="22"/>
          <w:szCs w:val="22"/>
          <w:u w:val="single"/>
        </w:rPr>
      </w:pPr>
    </w:p>
    <w:p w14:paraId="3AF512D4" w14:textId="77777777" w:rsidR="00520FD9" w:rsidRPr="00907105" w:rsidRDefault="00520FD9" w:rsidP="005969D7">
      <w:pPr>
        <w:pStyle w:val="BodyTextIndent"/>
        <w:spacing w:after="0"/>
        <w:ind w:left="0" w:right="-360"/>
        <w:rPr>
          <w:rFonts w:asciiTheme="majorHAnsi" w:hAnsiTheme="majorHAnsi"/>
          <w:sz w:val="22"/>
          <w:szCs w:val="22"/>
        </w:rPr>
      </w:pPr>
      <w:r w:rsidRPr="00907105">
        <w:rPr>
          <w:rFonts w:asciiTheme="majorHAnsi" w:hAnsiTheme="majorHAnsi" w:cs="Arial"/>
          <w:b/>
          <w:sz w:val="22"/>
          <w:szCs w:val="22"/>
          <w:u w:val="single"/>
        </w:rPr>
        <w:t>Current CV</w:t>
      </w:r>
      <w:r w:rsidR="00FF44BE" w:rsidRPr="00907105">
        <w:rPr>
          <w:rFonts w:asciiTheme="majorHAnsi" w:hAnsiTheme="majorHAnsi" w:cs="Arial"/>
          <w:sz w:val="22"/>
          <w:szCs w:val="22"/>
        </w:rPr>
        <w:t>:</w:t>
      </w:r>
      <w:r w:rsidR="00FF44BE" w:rsidRPr="00907105">
        <w:rPr>
          <w:rFonts w:asciiTheme="majorHAnsi" w:hAnsiTheme="majorHAnsi" w:cs="Arial"/>
          <w:i/>
          <w:sz w:val="22"/>
          <w:szCs w:val="22"/>
        </w:rPr>
        <w:t xml:space="preserve"> </w:t>
      </w:r>
      <w:r w:rsidR="00FF44BE" w:rsidRPr="00907105">
        <w:rPr>
          <w:rFonts w:asciiTheme="majorHAnsi" w:hAnsiTheme="majorHAnsi" w:cs="Arial"/>
          <w:sz w:val="22"/>
          <w:szCs w:val="22"/>
        </w:rPr>
        <w:t>May be abbreviated</w:t>
      </w:r>
    </w:p>
    <w:p w14:paraId="66E01BBD" w14:textId="77777777" w:rsidR="00C87725" w:rsidRPr="00907105" w:rsidRDefault="00C87725" w:rsidP="00BB784C">
      <w:pPr>
        <w:rPr>
          <w:rFonts w:asciiTheme="majorHAnsi" w:hAnsiTheme="majorHAnsi" w:cs="Arial"/>
          <w:b/>
          <w:bCs/>
          <w:color w:val="000000"/>
          <w:sz w:val="22"/>
          <w:szCs w:val="22"/>
          <w:u w:val="single"/>
        </w:rPr>
      </w:pPr>
    </w:p>
    <w:p w14:paraId="3E9521DD" w14:textId="77777777" w:rsidR="00BB784C" w:rsidRPr="00907105" w:rsidRDefault="00BB784C" w:rsidP="00BB784C">
      <w:pPr>
        <w:rPr>
          <w:rFonts w:asciiTheme="majorHAnsi" w:hAnsiTheme="majorHAnsi" w:cs="Arial"/>
          <w:b/>
          <w:bCs/>
          <w:color w:val="000000"/>
          <w:sz w:val="22"/>
          <w:szCs w:val="22"/>
          <w:u w:val="single"/>
        </w:rPr>
      </w:pPr>
      <w:r w:rsidRPr="00907105">
        <w:rPr>
          <w:rFonts w:asciiTheme="majorHAnsi" w:hAnsiTheme="majorHAnsi" w:cs="Arial"/>
          <w:b/>
          <w:bCs/>
          <w:color w:val="000000"/>
          <w:sz w:val="22"/>
          <w:szCs w:val="22"/>
          <w:u w:val="single"/>
        </w:rPr>
        <w:t>REVIEW CRITERIA AND RANKING</w:t>
      </w:r>
    </w:p>
    <w:p w14:paraId="7A40ECF4" w14:textId="77777777" w:rsidR="00BB784C" w:rsidRPr="00907105" w:rsidRDefault="00BB784C" w:rsidP="00BB784C">
      <w:pPr>
        <w:rPr>
          <w:rFonts w:asciiTheme="majorHAnsi" w:hAnsiTheme="majorHAnsi" w:cs="Arial"/>
          <w:b/>
          <w:bCs/>
          <w:color w:val="000000"/>
          <w:sz w:val="22"/>
          <w:szCs w:val="22"/>
        </w:rPr>
      </w:pPr>
    </w:p>
    <w:p w14:paraId="27CF4C65" w14:textId="77777777" w:rsidR="005105BD" w:rsidRPr="00907105" w:rsidRDefault="009943BE" w:rsidP="00F37F47">
      <w:pPr>
        <w:rPr>
          <w:rFonts w:asciiTheme="majorHAnsi" w:hAnsiTheme="majorHAnsi" w:cs="Arial"/>
          <w:sz w:val="22"/>
          <w:szCs w:val="22"/>
        </w:rPr>
      </w:pPr>
      <w:r w:rsidRPr="00907105">
        <w:rPr>
          <w:rFonts w:asciiTheme="majorHAnsi" w:hAnsiTheme="majorHAnsi" w:cs="Arial"/>
          <w:sz w:val="22"/>
          <w:szCs w:val="22"/>
        </w:rPr>
        <w:t>Reviewers</w:t>
      </w:r>
      <w:r w:rsidR="00F35AB2" w:rsidRPr="00907105">
        <w:rPr>
          <w:rFonts w:asciiTheme="majorHAnsi" w:hAnsiTheme="majorHAnsi" w:cs="Arial"/>
          <w:sz w:val="22"/>
          <w:szCs w:val="22"/>
        </w:rPr>
        <w:t xml:space="preserve"> will be asked to rank applications </w:t>
      </w:r>
      <w:r w:rsidR="00BB784C" w:rsidRPr="00907105">
        <w:rPr>
          <w:rFonts w:asciiTheme="majorHAnsi" w:hAnsiTheme="majorHAnsi" w:cs="Arial"/>
          <w:sz w:val="22"/>
          <w:szCs w:val="22"/>
        </w:rPr>
        <w:t xml:space="preserve">based on </w:t>
      </w:r>
      <w:r w:rsidR="005105BD" w:rsidRPr="00907105">
        <w:rPr>
          <w:rFonts w:asciiTheme="majorHAnsi" w:hAnsiTheme="majorHAnsi" w:cs="Arial"/>
          <w:sz w:val="22"/>
          <w:szCs w:val="22"/>
        </w:rPr>
        <w:t xml:space="preserve">merit as determined by </w:t>
      </w:r>
      <w:r w:rsidR="00BB784C" w:rsidRPr="00907105">
        <w:rPr>
          <w:rFonts w:asciiTheme="majorHAnsi" w:hAnsiTheme="majorHAnsi" w:cs="Arial"/>
          <w:sz w:val="22"/>
          <w:szCs w:val="22"/>
        </w:rPr>
        <w:t xml:space="preserve">the following criteria. </w:t>
      </w:r>
      <w:r w:rsidR="005105BD" w:rsidRPr="00907105">
        <w:rPr>
          <w:rFonts w:asciiTheme="majorHAnsi" w:hAnsiTheme="majorHAnsi" w:cs="Arial"/>
          <w:sz w:val="22"/>
          <w:szCs w:val="22"/>
        </w:rPr>
        <w:t>For each proposal</w:t>
      </w:r>
      <w:r w:rsidR="001975D5" w:rsidRPr="00907105">
        <w:rPr>
          <w:rFonts w:asciiTheme="majorHAnsi" w:hAnsiTheme="majorHAnsi" w:cs="Arial"/>
          <w:sz w:val="22"/>
          <w:szCs w:val="22"/>
        </w:rPr>
        <w:t xml:space="preserve"> 2/3 of</w:t>
      </w:r>
      <w:r w:rsidR="005105BD" w:rsidRPr="00907105">
        <w:rPr>
          <w:rFonts w:asciiTheme="majorHAnsi" w:hAnsiTheme="majorHAnsi" w:cs="Arial"/>
          <w:sz w:val="22"/>
          <w:szCs w:val="22"/>
        </w:rPr>
        <w:t xml:space="preserve"> the evaluation of merit will be based</w:t>
      </w:r>
      <w:r w:rsidR="001975D5" w:rsidRPr="00907105">
        <w:rPr>
          <w:rFonts w:asciiTheme="majorHAnsi" w:hAnsiTheme="majorHAnsi" w:cs="Arial"/>
          <w:sz w:val="22"/>
          <w:szCs w:val="22"/>
        </w:rPr>
        <w:t xml:space="preserve"> </w:t>
      </w:r>
      <w:r w:rsidR="005105BD" w:rsidRPr="00907105">
        <w:rPr>
          <w:rFonts w:asciiTheme="majorHAnsi" w:hAnsiTheme="majorHAnsi" w:cs="Arial"/>
          <w:sz w:val="22"/>
          <w:szCs w:val="22"/>
        </w:rPr>
        <w:t xml:space="preserve">on criteria 1 and 2 combined; 1/3 </w:t>
      </w:r>
      <w:r w:rsidR="0045344D" w:rsidRPr="00907105">
        <w:rPr>
          <w:rFonts w:asciiTheme="majorHAnsi" w:hAnsiTheme="majorHAnsi" w:cs="Arial"/>
          <w:sz w:val="22"/>
          <w:szCs w:val="22"/>
        </w:rPr>
        <w:t xml:space="preserve">of the evaluation of merit will be </w:t>
      </w:r>
      <w:r w:rsidR="001975D5" w:rsidRPr="00907105">
        <w:rPr>
          <w:rFonts w:asciiTheme="majorHAnsi" w:hAnsiTheme="majorHAnsi" w:cs="Arial"/>
          <w:sz w:val="22"/>
          <w:szCs w:val="22"/>
        </w:rPr>
        <w:t xml:space="preserve">based </w:t>
      </w:r>
      <w:r w:rsidR="005105BD" w:rsidRPr="00907105">
        <w:rPr>
          <w:rFonts w:asciiTheme="majorHAnsi" w:hAnsiTheme="majorHAnsi" w:cs="Arial"/>
          <w:sz w:val="22"/>
          <w:szCs w:val="22"/>
        </w:rPr>
        <w:t>on criteria 3 and 4 combined.</w:t>
      </w:r>
    </w:p>
    <w:p w14:paraId="56B28CFE" w14:textId="77777777" w:rsidR="005105BD" w:rsidRPr="00907105" w:rsidRDefault="005105BD" w:rsidP="00F37F47">
      <w:pPr>
        <w:rPr>
          <w:rFonts w:asciiTheme="majorHAnsi" w:hAnsiTheme="majorHAnsi" w:cs="Arial"/>
          <w:sz w:val="22"/>
          <w:szCs w:val="22"/>
        </w:rPr>
      </w:pPr>
    </w:p>
    <w:p w14:paraId="1AD7BEFF" w14:textId="77777777" w:rsidR="00BB784C" w:rsidRPr="00907105" w:rsidRDefault="00A3437C" w:rsidP="00F37F47">
      <w:pPr>
        <w:pStyle w:val="ListParagraph"/>
        <w:numPr>
          <w:ilvl w:val="0"/>
          <w:numId w:val="11"/>
        </w:numPr>
        <w:rPr>
          <w:rFonts w:asciiTheme="majorHAnsi" w:hAnsiTheme="majorHAnsi" w:cs="Arial"/>
          <w:color w:val="000000"/>
          <w:sz w:val="22"/>
          <w:szCs w:val="22"/>
        </w:rPr>
      </w:pPr>
      <w:r w:rsidRPr="00907105">
        <w:rPr>
          <w:rFonts w:asciiTheme="majorHAnsi" w:hAnsiTheme="majorHAnsi" w:cs="Arial"/>
          <w:color w:val="000000"/>
          <w:sz w:val="22"/>
          <w:szCs w:val="22"/>
        </w:rPr>
        <w:t xml:space="preserve">Significance to the </w:t>
      </w:r>
      <w:r w:rsidR="00BB784C" w:rsidRPr="00907105">
        <w:rPr>
          <w:rFonts w:asciiTheme="majorHAnsi" w:hAnsiTheme="majorHAnsi" w:cs="Arial"/>
          <w:color w:val="000000"/>
          <w:sz w:val="22"/>
          <w:szCs w:val="22"/>
        </w:rPr>
        <w:t>d</w:t>
      </w:r>
      <w:r w:rsidRPr="00907105">
        <w:rPr>
          <w:rFonts w:asciiTheme="majorHAnsi" w:hAnsiTheme="majorHAnsi" w:cs="Arial"/>
          <w:color w:val="000000"/>
          <w:sz w:val="22"/>
          <w:szCs w:val="22"/>
        </w:rPr>
        <w:t>iscipline</w:t>
      </w:r>
    </w:p>
    <w:p w14:paraId="61C7047E" w14:textId="77777777" w:rsidR="00E34CC2" w:rsidRPr="00907105" w:rsidRDefault="00A3437C" w:rsidP="00F37F47">
      <w:pPr>
        <w:pStyle w:val="ListParagraph"/>
        <w:numPr>
          <w:ilvl w:val="0"/>
          <w:numId w:val="11"/>
        </w:numPr>
        <w:rPr>
          <w:rFonts w:asciiTheme="majorHAnsi" w:hAnsiTheme="majorHAnsi" w:cs="Arial"/>
          <w:color w:val="000000"/>
          <w:sz w:val="22"/>
          <w:szCs w:val="22"/>
        </w:rPr>
      </w:pPr>
      <w:r w:rsidRPr="00907105">
        <w:rPr>
          <w:rFonts w:asciiTheme="majorHAnsi" w:hAnsiTheme="majorHAnsi" w:cs="Arial"/>
          <w:color w:val="000000"/>
          <w:sz w:val="22"/>
          <w:szCs w:val="22"/>
        </w:rPr>
        <w:t xml:space="preserve">Contribution to the </w:t>
      </w:r>
      <w:r w:rsidR="00BB784C" w:rsidRPr="00907105">
        <w:rPr>
          <w:rFonts w:asciiTheme="majorHAnsi" w:hAnsiTheme="majorHAnsi" w:cs="Arial"/>
          <w:color w:val="000000"/>
          <w:sz w:val="22"/>
          <w:szCs w:val="22"/>
        </w:rPr>
        <w:t>a</w:t>
      </w:r>
      <w:r w:rsidRPr="00907105">
        <w:rPr>
          <w:rFonts w:asciiTheme="majorHAnsi" w:hAnsiTheme="majorHAnsi" w:cs="Arial"/>
          <w:color w:val="000000"/>
          <w:sz w:val="22"/>
          <w:szCs w:val="22"/>
        </w:rPr>
        <w:t xml:space="preserve">pplicant’s </w:t>
      </w:r>
      <w:r w:rsidR="00BB784C" w:rsidRPr="00907105">
        <w:rPr>
          <w:rFonts w:asciiTheme="majorHAnsi" w:hAnsiTheme="majorHAnsi" w:cs="Arial"/>
          <w:color w:val="000000"/>
          <w:sz w:val="22"/>
          <w:szCs w:val="22"/>
        </w:rPr>
        <w:t>s</w:t>
      </w:r>
      <w:r w:rsidRPr="00907105">
        <w:rPr>
          <w:rFonts w:asciiTheme="majorHAnsi" w:hAnsiTheme="majorHAnsi" w:cs="Arial"/>
          <w:color w:val="000000"/>
          <w:sz w:val="22"/>
          <w:szCs w:val="22"/>
        </w:rPr>
        <w:t xml:space="preserve">cholarly </w:t>
      </w:r>
      <w:r w:rsidR="00BB784C" w:rsidRPr="00907105">
        <w:rPr>
          <w:rFonts w:asciiTheme="majorHAnsi" w:hAnsiTheme="majorHAnsi" w:cs="Arial"/>
          <w:color w:val="000000"/>
          <w:sz w:val="22"/>
          <w:szCs w:val="22"/>
        </w:rPr>
        <w:t>d</w:t>
      </w:r>
      <w:r w:rsidRPr="00907105">
        <w:rPr>
          <w:rFonts w:asciiTheme="majorHAnsi" w:hAnsiTheme="majorHAnsi" w:cs="Arial"/>
          <w:color w:val="000000"/>
          <w:sz w:val="22"/>
          <w:szCs w:val="22"/>
        </w:rPr>
        <w:t xml:space="preserve">evelopment </w:t>
      </w:r>
      <w:r w:rsidR="000C707B" w:rsidRPr="00907105">
        <w:rPr>
          <w:rFonts w:asciiTheme="majorHAnsi" w:hAnsiTheme="majorHAnsi" w:cs="Arial"/>
          <w:color w:val="000000"/>
          <w:sz w:val="22"/>
          <w:szCs w:val="22"/>
        </w:rPr>
        <w:t xml:space="preserve">in the field </w:t>
      </w:r>
    </w:p>
    <w:p w14:paraId="2B043708" w14:textId="77777777" w:rsidR="00BC2174" w:rsidRPr="00907105" w:rsidRDefault="00EB780B" w:rsidP="00F37F47">
      <w:pPr>
        <w:pStyle w:val="ListParagraph"/>
        <w:numPr>
          <w:ilvl w:val="0"/>
          <w:numId w:val="11"/>
        </w:numPr>
        <w:rPr>
          <w:rFonts w:asciiTheme="majorHAnsi" w:hAnsiTheme="majorHAnsi" w:cs="Arial"/>
          <w:sz w:val="22"/>
          <w:szCs w:val="22"/>
        </w:rPr>
      </w:pPr>
      <w:r w:rsidRPr="00907105">
        <w:rPr>
          <w:rFonts w:asciiTheme="majorHAnsi" w:hAnsiTheme="majorHAnsi" w:cs="Arial"/>
          <w:color w:val="000000"/>
          <w:sz w:val="22"/>
          <w:szCs w:val="22"/>
        </w:rPr>
        <w:t xml:space="preserve">Specific </w:t>
      </w:r>
      <w:r w:rsidR="00BB784C" w:rsidRPr="00907105">
        <w:rPr>
          <w:rFonts w:asciiTheme="majorHAnsi" w:hAnsiTheme="majorHAnsi" w:cs="Arial"/>
          <w:color w:val="000000"/>
          <w:sz w:val="22"/>
          <w:szCs w:val="22"/>
        </w:rPr>
        <w:t>g</w:t>
      </w:r>
      <w:r w:rsidRPr="00907105">
        <w:rPr>
          <w:rFonts w:asciiTheme="majorHAnsi" w:hAnsiTheme="majorHAnsi" w:cs="Arial"/>
          <w:color w:val="000000"/>
          <w:sz w:val="22"/>
          <w:szCs w:val="22"/>
        </w:rPr>
        <w:t xml:space="preserve">oals and </w:t>
      </w:r>
      <w:r w:rsidR="00BB784C" w:rsidRPr="00907105">
        <w:rPr>
          <w:rFonts w:asciiTheme="majorHAnsi" w:hAnsiTheme="majorHAnsi" w:cs="Arial"/>
          <w:color w:val="000000"/>
          <w:sz w:val="22"/>
          <w:szCs w:val="22"/>
        </w:rPr>
        <w:t>m</w:t>
      </w:r>
      <w:r w:rsidRPr="00907105">
        <w:rPr>
          <w:rFonts w:asciiTheme="majorHAnsi" w:hAnsiTheme="majorHAnsi" w:cs="Arial"/>
          <w:color w:val="000000"/>
          <w:sz w:val="22"/>
          <w:szCs w:val="22"/>
        </w:rPr>
        <w:t>ethods</w:t>
      </w:r>
      <w:r w:rsidR="00B21FC0" w:rsidRPr="00907105">
        <w:rPr>
          <w:rFonts w:asciiTheme="majorHAnsi" w:hAnsiTheme="majorHAnsi" w:cs="Arial"/>
          <w:color w:val="000000"/>
          <w:sz w:val="22"/>
          <w:szCs w:val="22"/>
        </w:rPr>
        <w:t>,</w:t>
      </w:r>
      <w:r w:rsidR="00A3437C" w:rsidRPr="00907105">
        <w:rPr>
          <w:rFonts w:asciiTheme="majorHAnsi" w:hAnsiTheme="majorHAnsi" w:cs="Arial"/>
          <w:color w:val="000000"/>
          <w:sz w:val="22"/>
          <w:szCs w:val="22"/>
        </w:rPr>
        <w:t xml:space="preserve"> </w:t>
      </w:r>
      <w:r w:rsidR="00BB784C" w:rsidRPr="00907105">
        <w:rPr>
          <w:rFonts w:asciiTheme="majorHAnsi" w:hAnsiTheme="majorHAnsi" w:cs="Arial"/>
          <w:color w:val="000000"/>
          <w:sz w:val="22"/>
          <w:szCs w:val="22"/>
        </w:rPr>
        <w:t>c</w:t>
      </w:r>
      <w:r w:rsidR="00A3437C" w:rsidRPr="00907105">
        <w:rPr>
          <w:rFonts w:asciiTheme="majorHAnsi" w:hAnsiTheme="majorHAnsi" w:cs="Arial"/>
          <w:color w:val="000000"/>
          <w:sz w:val="22"/>
          <w:szCs w:val="22"/>
        </w:rPr>
        <w:t xml:space="preserve">hances of </w:t>
      </w:r>
      <w:r w:rsidR="00BB784C" w:rsidRPr="00907105">
        <w:rPr>
          <w:rFonts w:asciiTheme="majorHAnsi" w:hAnsiTheme="majorHAnsi" w:cs="Arial"/>
          <w:color w:val="000000"/>
          <w:sz w:val="22"/>
          <w:szCs w:val="22"/>
        </w:rPr>
        <w:t>c</w:t>
      </w:r>
      <w:r w:rsidR="00A3437C" w:rsidRPr="00907105">
        <w:rPr>
          <w:rFonts w:asciiTheme="majorHAnsi" w:hAnsiTheme="majorHAnsi" w:cs="Arial"/>
          <w:color w:val="000000"/>
          <w:sz w:val="22"/>
          <w:szCs w:val="22"/>
        </w:rPr>
        <w:t xml:space="preserve">ompletion within </w:t>
      </w:r>
      <w:r w:rsidR="00C06683" w:rsidRPr="00907105">
        <w:rPr>
          <w:rFonts w:asciiTheme="majorHAnsi" w:hAnsiTheme="majorHAnsi" w:cs="Arial"/>
          <w:color w:val="000000"/>
          <w:sz w:val="22"/>
          <w:szCs w:val="22"/>
        </w:rPr>
        <w:t>12-month</w:t>
      </w:r>
      <w:r w:rsidR="00A3437C" w:rsidRPr="00907105">
        <w:rPr>
          <w:rFonts w:asciiTheme="majorHAnsi" w:hAnsiTheme="majorHAnsi" w:cs="Arial"/>
          <w:color w:val="000000"/>
          <w:sz w:val="22"/>
          <w:szCs w:val="22"/>
        </w:rPr>
        <w:t xml:space="preserve"> period </w:t>
      </w:r>
    </w:p>
    <w:p w14:paraId="5BBFFEE7" w14:textId="77777777" w:rsidR="00A3437C" w:rsidRPr="00907105" w:rsidRDefault="00A3437C" w:rsidP="00F37F47">
      <w:pPr>
        <w:pStyle w:val="ListParagraph"/>
        <w:numPr>
          <w:ilvl w:val="0"/>
          <w:numId w:val="11"/>
        </w:numPr>
        <w:rPr>
          <w:rFonts w:asciiTheme="majorHAnsi" w:hAnsiTheme="majorHAnsi" w:cs="Arial"/>
          <w:sz w:val="22"/>
          <w:szCs w:val="22"/>
        </w:rPr>
      </w:pPr>
      <w:r w:rsidRPr="00907105">
        <w:rPr>
          <w:rFonts w:asciiTheme="majorHAnsi" w:hAnsiTheme="majorHAnsi" w:cs="Arial"/>
          <w:color w:val="000000"/>
          <w:sz w:val="22"/>
          <w:szCs w:val="22"/>
        </w:rPr>
        <w:t xml:space="preserve">Budget </w:t>
      </w:r>
      <w:r w:rsidR="00C87725" w:rsidRPr="00907105">
        <w:rPr>
          <w:rFonts w:asciiTheme="majorHAnsi" w:hAnsiTheme="majorHAnsi" w:cs="Arial"/>
          <w:color w:val="000000"/>
          <w:sz w:val="22"/>
          <w:szCs w:val="22"/>
        </w:rPr>
        <w:t>rationale and j</w:t>
      </w:r>
      <w:r w:rsidRPr="00907105">
        <w:rPr>
          <w:rFonts w:asciiTheme="majorHAnsi" w:hAnsiTheme="majorHAnsi" w:cs="Arial"/>
          <w:color w:val="000000"/>
          <w:sz w:val="22"/>
          <w:szCs w:val="22"/>
        </w:rPr>
        <w:t>ustif</w:t>
      </w:r>
      <w:r w:rsidR="00BB784C" w:rsidRPr="00907105">
        <w:rPr>
          <w:rFonts w:asciiTheme="majorHAnsi" w:hAnsiTheme="majorHAnsi" w:cs="Arial"/>
          <w:color w:val="000000"/>
          <w:sz w:val="22"/>
          <w:szCs w:val="22"/>
        </w:rPr>
        <w:t xml:space="preserve">ication </w:t>
      </w:r>
    </w:p>
    <w:p w14:paraId="6FA2CB51" w14:textId="77777777" w:rsidR="005105BD" w:rsidRPr="00907105" w:rsidRDefault="005105BD" w:rsidP="00F37F47">
      <w:pPr>
        <w:rPr>
          <w:rFonts w:asciiTheme="majorHAnsi" w:hAnsiTheme="majorHAnsi" w:cs="Arial"/>
          <w:sz w:val="22"/>
          <w:szCs w:val="22"/>
        </w:rPr>
      </w:pPr>
    </w:p>
    <w:p w14:paraId="535ED5BD" w14:textId="77777777" w:rsidR="00FF44BE" w:rsidRPr="00907105" w:rsidRDefault="00FF44BE" w:rsidP="00F37F47">
      <w:pPr>
        <w:rPr>
          <w:rFonts w:asciiTheme="majorHAnsi" w:eastAsia="Times New Roman" w:hAnsiTheme="majorHAnsi" w:cs="Arial"/>
          <w:b/>
          <w:sz w:val="22"/>
          <w:szCs w:val="22"/>
          <w:u w:val="single"/>
        </w:rPr>
      </w:pPr>
    </w:p>
    <w:p w14:paraId="783AA27A" w14:textId="77777777" w:rsidR="00B06F06" w:rsidRPr="00907105" w:rsidRDefault="00BB784C" w:rsidP="00F37F47">
      <w:pPr>
        <w:rPr>
          <w:rFonts w:asciiTheme="majorHAnsi" w:eastAsia="Times New Roman" w:hAnsiTheme="majorHAnsi" w:cs="Arial"/>
          <w:sz w:val="22"/>
          <w:szCs w:val="22"/>
          <w:u w:val="single"/>
        </w:rPr>
      </w:pPr>
      <w:r w:rsidRPr="00907105">
        <w:rPr>
          <w:rFonts w:asciiTheme="majorHAnsi" w:eastAsia="Times New Roman" w:hAnsiTheme="majorHAnsi" w:cs="Arial"/>
          <w:b/>
          <w:sz w:val="22"/>
          <w:szCs w:val="22"/>
          <w:u w:val="single"/>
        </w:rPr>
        <w:t>PROCESS AND TIMELINE FOR REVIEW</w:t>
      </w:r>
      <w:r w:rsidR="00B06F06" w:rsidRPr="00907105">
        <w:rPr>
          <w:rFonts w:asciiTheme="majorHAnsi" w:eastAsia="Times New Roman" w:hAnsiTheme="majorHAnsi" w:cs="Arial"/>
          <w:sz w:val="22"/>
          <w:szCs w:val="22"/>
          <w:u w:val="single"/>
        </w:rPr>
        <w:br/>
      </w:r>
    </w:p>
    <w:p w14:paraId="7C7814F5" w14:textId="77777777" w:rsidR="00C87725" w:rsidRPr="00907105" w:rsidRDefault="00BA087A" w:rsidP="00F37F47">
      <w:pPr>
        <w:textAlignment w:val="baseline"/>
        <w:rPr>
          <w:rFonts w:asciiTheme="majorHAnsi" w:hAnsiTheme="majorHAnsi" w:cs="Arial"/>
          <w:b/>
          <w:bCs/>
          <w:color w:val="000000"/>
          <w:sz w:val="22"/>
          <w:szCs w:val="22"/>
          <w:u w:val="single"/>
        </w:rPr>
      </w:pPr>
      <w:r w:rsidRPr="00907105">
        <w:rPr>
          <w:rFonts w:asciiTheme="majorHAnsi" w:hAnsiTheme="majorHAnsi" w:cs="Arial"/>
          <w:b/>
          <w:bCs/>
          <w:color w:val="000000"/>
          <w:sz w:val="22"/>
          <w:szCs w:val="22"/>
          <w:u w:val="single"/>
        </w:rPr>
        <w:t>Application d</w:t>
      </w:r>
      <w:r w:rsidR="004F4593" w:rsidRPr="00907105">
        <w:rPr>
          <w:rFonts w:asciiTheme="majorHAnsi" w:hAnsiTheme="majorHAnsi" w:cs="Arial"/>
          <w:b/>
          <w:bCs/>
          <w:color w:val="000000"/>
          <w:sz w:val="22"/>
          <w:szCs w:val="22"/>
          <w:u w:val="single"/>
        </w:rPr>
        <w:t xml:space="preserve">eadline: </w:t>
      </w:r>
    </w:p>
    <w:p w14:paraId="25C8F7E9" w14:textId="77777777" w:rsidR="00216931" w:rsidRPr="00907105" w:rsidRDefault="00216931" w:rsidP="00F37F47">
      <w:pPr>
        <w:textAlignment w:val="baseline"/>
        <w:rPr>
          <w:rFonts w:asciiTheme="majorHAnsi" w:hAnsiTheme="majorHAnsi" w:cs="Arial"/>
          <w:bCs/>
          <w:color w:val="000000"/>
          <w:sz w:val="22"/>
          <w:szCs w:val="22"/>
          <w:u w:val="single"/>
        </w:rPr>
      </w:pPr>
      <w:r w:rsidRPr="00907105">
        <w:rPr>
          <w:rFonts w:asciiTheme="majorHAnsi" w:hAnsiTheme="majorHAnsi" w:cs="Arial"/>
          <w:bCs/>
          <w:color w:val="000000"/>
          <w:sz w:val="22"/>
          <w:szCs w:val="22"/>
        </w:rPr>
        <w:t xml:space="preserve">Submit proposal to your </w:t>
      </w:r>
      <w:r w:rsidRPr="00907105">
        <w:rPr>
          <w:rFonts w:asciiTheme="majorHAnsi" w:hAnsiTheme="majorHAnsi" w:cs="Arial"/>
          <w:b/>
          <w:bCs/>
          <w:color w:val="000000"/>
          <w:sz w:val="22"/>
          <w:szCs w:val="22"/>
          <w:u w:val="single"/>
        </w:rPr>
        <w:t>College Office</w:t>
      </w:r>
      <w:r w:rsidRPr="00907105">
        <w:rPr>
          <w:rFonts w:asciiTheme="majorHAnsi" w:hAnsiTheme="majorHAnsi" w:cs="Arial"/>
          <w:bCs/>
          <w:color w:val="000000"/>
          <w:sz w:val="22"/>
          <w:szCs w:val="22"/>
        </w:rPr>
        <w:t xml:space="preserve"> by </w:t>
      </w:r>
      <w:r w:rsidR="004325F2" w:rsidRPr="00907105">
        <w:rPr>
          <w:rFonts w:asciiTheme="majorHAnsi" w:hAnsiTheme="majorHAnsi" w:cs="Arial"/>
          <w:b/>
          <w:bCs/>
          <w:color w:val="000000"/>
          <w:sz w:val="22"/>
          <w:szCs w:val="22"/>
          <w:u w:val="single"/>
        </w:rPr>
        <w:t>Wednesday</w:t>
      </w:r>
      <w:r w:rsidR="003433D6" w:rsidRPr="00907105">
        <w:rPr>
          <w:rFonts w:asciiTheme="majorHAnsi" w:hAnsiTheme="majorHAnsi" w:cs="Arial"/>
          <w:b/>
          <w:bCs/>
          <w:color w:val="000000"/>
          <w:sz w:val="22"/>
          <w:szCs w:val="22"/>
          <w:u w:val="single"/>
        </w:rPr>
        <w:t xml:space="preserve">, October </w:t>
      </w:r>
      <w:r w:rsidR="0032123A" w:rsidRPr="00907105">
        <w:rPr>
          <w:rFonts w:asciiTheme="majorHAnsi" w:hAnsiTheme="majorHAnsi" w:cs="Arial"/>
          <w:b/>
          <w:bCs/>
          <w:color w:val="000000"/>
          <w:sz w:val="22"/>
          <w:szCs w:val="22"/>
          <w:u w:val="single"/>
        </w:rPr>
        <w:t>28</w:t>
      </w:r>
      <w:r w:rsidR="003433D6" w:rsidRPr="00907105">
        <w:rPr>
          <w:rFonts w:asciiTheme="majorHAnsi" w:hAnsiTheme="majorHAnsi" w:cs="Arial"/>
          <w:b/>
          <w:bCs/>
          <w:color w:val="000000"/>
          <w:sz w:val="22"/>
          <w:szCs w:val="22"/>
          <w:u w:val="single"/>
        </w:rPr>
        <w:t>, 2015</w:t>
      </w:r>
      <w:r w:rsidR="004D7ECD" w:rsidRPr="00907105">
        <w:rPr>
          <w:rFonts w:asciiTheme="majorHAnsi" w:hAnsiTheme="majorHAnsi" w:cs="Arial"/>
          <w:b/>
          <w:bCs/>
          <w:color w:val="000000"/>
          <w:sz w:val="22"/>
          <w:szCs w:val="22"/>
          <w:u w:val="single"/>
        </w:rPr>
        <w:t>, 5 pm</w:t>
      </w:r>
    </w:p>
    <w:p w14:paraId="29DB77B1" w14:textId="77777777" w:rsidR="00216931" w:rsidRPr="00907105" w:rsidRDefault="00216931" w:rsidP="00F37F47">
      <w:pPr>
        <w:textAlignment w:val="baseline"/>
        <w:rPr>
          <w:rFonts w:asciiTheme="majorHAnsi" w:hAnsiTheme="majorHAnsi" w:cs="Arial"/>
          <w:b/>
          <w:bCs/>
          <w:color w:val="000000"/>
          <w:sz w:val="22"/>
          <w:szCs w:val="22"/>
        </w:rPr>
      </w:pPr>
    </w:p>
    <w:p w14:paraId="638B972B" w14:textId="77777777" w:rsidR="00BB784C" w:rsidRPr="00907105" w:rsidRDefault="00216931" w:rsidP="00F37F47">
      <w:pPr>
        <w:textAlignment w:val="baseline"/>
        <w:rPr>
          <w:rFonts w:asciiTheme="majorHAnsi" w:hAnsiTheme="majorHAnsi" w:cs="Arial"/>
          <w:b/>
          <w:bCs/>
          <w:color w:val="000000"/>
          <w:sz w:val="22"/>
          <w:szCs w:val="22"/>
          <w:u w:val="single"/>
        </w:rPr>
      </w:pPr>
      <w:r w:rsidRPr="00907105">
        <w:rPr>
          <w:rFonts w:asciiTheme="majorHAnsi" w:hAnsiTheme="majorHAnsi" w:cs="Arial"/>
          <w:b/>
          <w:bCs/>
          <w:color w:val="000000"/>
          <w:sz w:val="22"/>
          <w:szCs w:val="22"/>
          <w:u w:val="single"/>
        </w:rPr>
        <w:t>Levels of review and allocation of awards:</w:t>
      </w:r>
    </w:p>
    <w:p w14:paraId="7D332C9A" w14:textId="77777777" w:rsidR="00BB784C" w:rsidRPr="00907105" w:rsidRDefault="00BB784C" w:rsidP="00F37F47">
      <w:pPr>
        <w:textAlignment w:val="baseline"/>
        <w:rPr>
          <w:rFonts w:asciiTheme="majorHAnsi" w:hAnsiTheme="majorHAnsi" w:cs="Arial"/>
          <w:b/>
          <w:bCs/>
          <w:color w:val="000000"/>
          <w:sz w:val="22"/>
          <w:szCs w:val="22"/>
        </w:rPr>
      </w:pPr>
    </w:p>
    <w:p w14:paraId="2F4303F0" w14:textId="77777777" w:rsidR="00B06F06" w:rsidRPr="00907105" w:rsidRDefault="00B06F06" w:rsidP="008C09D5">
      <w:pPr>
        <w:textAlignment w:val="baseline"/>
        <w:rPr>
          <w:rFonts w:asciiTheme="majorHAnsi" w:hAnsiTheme="majorHAnsi" w:cs="Arial"/>
          <w:color w:val="000000"/>
          <w:sz w:val="22"/>
          <w:szCs w:val="22"/>
        </w:rPr>
      </w:pPr>
      <w:r w:rsidRPr="00907105">
        <w:rPr>
          <w:rFonts w:asciiTheme="majorHAnsi" w:hAnsiTheme="majorHAnsi" w:cs="Arial"/>
          <w:color w:val="000000"/>
          <w:sz w:val="22"/>
          <w:szCs w:val="22"/>
          <w:u w:val="single"/>
        </w:rPr>
        <w:t>College level review</w:t>
      </w:r>
      <w:r w:rsidR="0045344D" w:rsidRPr="00907105">
        <w:rPr>
          <w:rFonts w:asciiTheme="majorHAnsi" w:hAnsiTheme="majorHAnsi" w:cs="Arial"/>
          <w:color w:val="000000"/>
          <w:sz w:val="22"/>
          <w:szCs w:val="22"/>
        </w:rPr>
        <w:t>: 65%</w:t>
      </w:r>
      <w:r w:rsidRPr="00907105">
        <w:rPr>
          <w:rFonts w:asciiTheme="majorHAnsi" w:hAnsiTheme="majorHAnsi" w:cs="Arial"/>
          <w:color w:val="000000"/>
          <w:sz w:val="22"/>
          <w:szCs w:val="22"/>
        </w:rPr>
        <w:t xml:space="preserve"> of awards </w:t>
      </w:r>
      <w:r w:rsidR="003D2EFC" w:rsidRPr="00907105">
        <w:rPr>
          <w:rFonts w:asciiTheme="majorHAnsi" w:hAnsiTheme="majorHAnsi" w:cs="Arial"/>
          <w:color w:val="000000"/>
          <w:sz w:val="22"/>
          <w:szCs w:val="22"/>
        </w:rPr>
        <w:t>will be</w:t>
      </w:r>
      <w:r w:rsidR="008C09D5" w:rsidRPr="00907105">
        <w:rPr>
          <w:rFonts w:asciiTheme="majorHAnsi" w:hAnsiTheme="majorHAnsi" w:cs="Arial"/>
          <w:color w:val="000000"/>
          <w:sz w:val="22"/>
          <w:szCs w:val="22"/>
        </w:rPr>
        <w:t xml:space="preserve"> allocated propo</w:t>
      </w:r>
      <w:r w:rsidR="005105BD" w:rsidRPr="00907105">
        <w:rPr>
          <w:rFonts w:asciiTheme="majorHAnsi" w:hAnsiTheme="majorHAnsi" w:cs="Arial"/>
          <w:color w:val="000000"/>
          <w:sz w:val="22"/>
          <w:szCs w:val="22"/>
        </w:rPr>
        <w:t>rtional to # of Tenure Track/ Tenured</w:t>
      </w:r>
      <w:r w:rsidR="008C09D5" w:rsidRPr="00907105">
        <w:rPr>
          <w:rFonts w:asciiTheme="majorHAnsi" w:hAnsiTheme="majorHAnsi" w:cs="Arial"/>
          <w:color w:val="000000"/>
          <w:sz w:val="22"/>
          <w:szCs w:val="22"/>
        </w:rPr>
        <w:t xml:space="preserve"> faculty in </w:t>
      </w:r>
      <w:r w:rsidR="005105BD" w:rsidRPr="00907105">
        <w:rPr>
          <w:rFonts w:asciiTheme="majorHAnsi" w:hAnsiTheme="majorHAnsi" w:cs="Arial"/>
          <w:color w:val="000000"/>
          <w:sz w:val="22"/>
          <w:szCs w:val="22"/>
        </w:rPr>
        <w:t>the c</w:t>
      </w:r>
      <w:r w:rsidR="008C09D5" w:rsidRPr="00907105">
        <w:rPr>
          <w:rFonts w:asciiTheme="majorHAnsi" w:hAnsiTheme="majorHAnsi" w:cs="Arial"/>
          <w:color w:val="000000"/>
          <w:sz w:val="22"/>
          <w:szCs w:val="22"/>
        </w:rPr>
        <w:t>ollege</w:t>
      </w:r>
      <w:r w:rsidRPr="00907105">
        <w:rPr>
          <w:rFonts w:asciiTheme="majorHAnsi" w:hAnsiTheme="majorHAnsi" w:cs="Arial"/>
          <w:color w:val="000000"/>
          <w:sz w:val="22"/>
          <w:szCs w:val="22"/>
        </w:rPr>
        <w:t xml:space="preserve"> </w:t>
      </w:r>
    </w:p>
    <w:p w14:paraId="38FAC88F" w14:textId="77777777" w:rsidR="00B06F06" w:rsidRPr="00907105" w:rsidRDefault="00B06F06" w:rsidP="00256236">
      <w:pPr>
        <w:numPr>
          <w:ilvl w:val="0"/>
          <w:numId w:val="19"/>
        </w:numPr>
        <w:textAlignment w:val="baseline"/>
        <w:rPr>
          <w:rFonts w:asciiTheme="majorHAnsi" w:hAnsiTheme="majorHAnsi" w:cs="Arial"/>
          <w:color w:val="000000"/>
          <w:sz w:val="22"/>
          <w:szCs w:val="22"/>
        </w:rPr>
      </w:pPr>
      <w:r w:rsidRPr="00907105">
        <w:rPr>
          <w:rFonts w:asciiTheme="majorHAnsi" w:hAnsiTheme="majorHAnsi" w:cs="Arial"/>
          <w:color w:val="000000"/>
          <w:sz w:val="22"/>
          <w:szCs w:val="22"/>
        </w:rPr>
        <w:t xml:space="preserve">College Leave with Pay Committee ranks proposals </w:t>
      </w:r>
    </w:p>
    <w:p w14:paraId="07ECDC89" w14:textId="77777777" w:rsidR="00B06F06" w:rsidRPr="00907105" w:rsidRDefault="00B06F06" w:rsidP="00256236">
      <w:pPr>
        <w:numPr>
          <w:ilvl w:val="0"/>
          <w:numId w:val="19"/>
        </w:numPr>
        <w:textAlignment w:val="baseline"/>
        <w:rPr>
          <w:rFonts w:asciiTheme="majorHAnsi" w:hAnsiTheme="majorHAnsi" w:cs="Arial"/>
          <w:color w:val="000000"/>
          <w:sz w:val="22"/>
          <w:szCs w:val="22"/>
        </w:rPr>
      </w:pPr>
      <w:r w:rsidRPr="00907105">
        <w:rPr>
          <w:rFonts w:asciiTheme="majorHAnsi" w:hAnsiTheme="majorHAnsi" w:cs="Arial"/>
          <w:color w:val="000000"/>
          <w:sz w:val="22"/>
          <w:szCs w:val="22"/>
        </w:rPr>
        <w:t>Dean finaliz</w:t>
      </w:r>
      <w:r w:rsidR="005105BD" w:rsidRPr="00907105">
        <w:rPr>
          <w:rFonts w:asciiTheme="majorHAnsi" w:hAnsiTheme="majorHAnsi" w:cs="Arial"/>
          <w:color w:val="000000"/>
          <w:sz w:val="22"/>
          <w:szCs w:val="22"/>
        </w:rPr>
        <w:t>es ranking of proposals in the c</w:t>
      </w:r>
      <w:r w:rsidRPr="00907105">
        <w:rPr>
          <w:rFonts w:asciiTheme="majorHAnsi" w:hAnsiTheme="majorHAnsi" w:cs="Arial"/>
          <w:color w:val="000000"/>
          <w:sz w:val="22"/>
          <w:szCs w:val="22"/>
        </w:rPr>
        <w:t xml:space="preserve">ollege </w:t>
      </w:r>
    </w:p>
    <w:p w14:paraId="24D52B4B" w14:textId="77777777" w:rsidR="003D2EFC" w:rsidRPr="00907105" w:rsidRDefault="003D2EFC" w:rsidP="00256236">
      <w:pPr>
        <w:numPr>
          <w:ilvl w:val="0"/>
          <w:numId w:val="19"/>
        </w:numPr>
        <w:textAlignment w:val="baseline"/>
        <w:rPr>
          <w:rFonts w:asciiTheme="majorHAnsi" w:hAnsiTheme="majorHAnsi" w:cs="Arial"/>
          <w:color w:val="000000"/>
          <w:sz w:val="22"/>
          <w:szCs w:val="22"/>
        </w:rPr>
      </w:pPr>
      <w:r w:rsidRPr="00907105">
        <w:rPr>
          <w:rFonts w:asciiTheme="majorHAnsi" w:hAnsiTheme="majorHAnsi" w:cs="Arial"/>
          <w:color w:val="000000"/>
          <w:sz w:val="22"/>
          <w:szCs w:val="22"/>
        </w:rPr>
        <w:t xml:space="preserve">Dean forwards college rankings to </w:t>
      </w:r>
      <w:r w:rsidR="008C09D5" w:rsidRPr="00907105">
        <w:rPr>
          <w:rFonts w:asciiTheme="majorHAnsi" w:hAnsiTheme="majorHAnsi" w:cs="Arial"/>
          <w:color w:val="000000"/>
          <w:sz w:val="22"/>
          <w:szCs w:val="22"/>
        </w:rPr>
        <w:t xml:space="preserve">Faculty Affairs </w:t>
      </w:r>
    </w:p>
    <w:p w14:paraId="20EAA694" w14:textId="77777777" w:rsidR="00B06F06" w:rsidRPr="00907105" w:rsidRDefault="00B06F06" w:rsidP="00F37F47">
      <w:pPr>
        <w:ind w:left="720"/>
        <w:textAlignment w:val="baseline"/>
        <w:rPr>
          <w:rFonts w:asciiTheme="majorHAnsi" w:hAnsiTheme="majorHAnsi" w:cs="Arial"/>
          <w:color w:val="000000"/>
          <w:sz w:val="22"/>
          <w:szCs w:val="22"/>
        </w:rPr>
      </w:pPr>
    </w:p>
    <w:p w14:paraId="6505366F" w14:textId="77777777" w:rsidR="00B06F06" w:rsidRPr="00907105" w:rsidRDefault="00B06F06" w:rsidP="00F37F47">
      <w:pPr>
        <w:textAlignment w:val="baseline"/>
        <w:rPr>
          <w:rFonts w:asciiTheme="majorHAnsi" w:hAnsiTheme="majorHAnsi" w:cs="Arial"/>
          <w:color w:val="000000"/>
          <w:sz w:val="22"/>
          <w:szCs w:val="22"/>
        </w:rPr>
      </w:pPr>
      <w:r w:rsidRPr="00907105">
        <w:rPr>
          <w:rFonts w:asciiTheme="majorHAnsi" w:hAnsiTheme="majorHAnsi" w:cs="Arial"/>
          <w:color w:val="000000"/>
          <w:sz w:val="22"/>
          <w:szCs w:val="22"/>
          <w:u w:val="single"/>
        </w:rPr>
        <w:t xml:space="preserve">University level review: </w:t>
      </w:r>
      <w:r w:rsidRPr="00907105">
        <w:rPr>
          <w:rFonts w:asciiTheme="majorHAnsi" w:hAnsiTheme="majorHAnsi" w:cs="Arial"/>
          <w:color w:val="000000"/>
          <w:sz w:val="22"/>
          <w:szCs w:val="22"/>
        </w:rPr>
        <w:t xml:space="preserve">remaining </w:t>
      </w:r>
      <w:r w:rsidR="0045344D" w:rsidRPr="00907105">
        <w:rPr>
          <w:rFonts w:asciiTheme="majorHAnsi" w:hAnsiTheme="majorHAnsi" w:cs="Arial"/>
          <w:color w:val="000000"/>
          <w:sz w:val="22"/>
          <w:szCs w:val="22"/>
        </w:rPr>
        <w:t xml:space="preserve">35% </w:t>
      </w:r>
      <w:r w:rsidRPr="00907105">
        <w:rPr>
          <w:rFonts w:asciiTheme="majorHAnsi" w:hAnsiTheme="majorHAnsi" w:cs="Arial"/>
          <w:color w:val="000000"/>
          <w:sz w:val="22"/>
          <w:szCs w:val="22"/>
        </w:rPr>
        <w:t>o</w:t>
      </w:r>
      <w:r w:rsidR="006656E1" w:rsidRPr="00907105">
        <w:rPr>
          <w:rFonts w:asciiTheme="majorHAnsi" w:hAnsiTheme="majorHAnsi" w:cs="Arial"/>
          <w:color w:val="000000"/>
          <w:sz w:val="22"/>
          <w:szCs w:val="22"/>
        </w:rPr>
        <w:t xml:space="preserve">f the awards </w:t>
      </w:r>
      <w:r w:rsidR="003D2EFC" w:rsidRPr="00907105">
        <w:rPr>
          <w:rFonts w:asciiTheme="majorHAnsi" w:hAnsiTheme="majorHAnsi" w:cs="Arial"/>
          <w:color w:val="000000"/>
          <w:sz w:val="22"/>
          <w:szCs w:val="22"/>
        </w:rPr>
        <w:t>will be</w:t>
      </w:r>
      <w:r w:rsidRPr="00907105">
        <w:rPr>
          <w:rFonts w:asciiTheme="majorHAnsi" w:hAnsiTheme="majorHAnsi" w:cs="Arial"/>
          <w:color w:val="000000"/>
          <w:sz w:val="22"/>
          <w:szCs w:val="22"/>
        </w:rPr>
        <w:t xml:space="preserve"> allocated based on </w:t>
      </w:r>
      <w:r w:rsidR="003433D6" w:rsidRPr="00907105">
        <w:rPr>
          <w:rFonts w:asciiTheme="majorHAnsi" w:hAnsiTheme="majorHAnsi" w:cs="Arial"/>
          <w:color w:val="000000"/>
          <w:sz w:val="22"/>
          <w:szCs w:val="22"/>
        </w:rPr>
        <w:t>Professional Development Committee</w:t>
      </w:r>
      <w:r w:rsidRPr="00907105">
        <w:rPr>
          <w:rFonts w:asciiTheme="majorHAnsi" w:hAnsiTheme="majorHAnsi" w:cs="Arial"/>
          <w:color w:val="000000"/>
          <w:sz w:val="22"/>
          <w:szCs w:val="22"/>
        </w:rPr>
        <w:t xml:space="preserve"> </w:t>
      </w:r>
      <w:r w:rsidR="005105BD" w:rsidRPr="00907105">
        <w:rPr>
          <w:rFonts w:asciiTheme="majorHAnsi" w:hAnsiTheme="majorHAnsi" w:cs="Arial"/>
          <w:color w:val="000000"/>
          <w:sz w:val="22"/>
          <w:szCs w:val="22"/>
        </w:rPr>
        <w:t>(</w:t>
      </w:r>
      <w:r w:rsidR="003433D6" w:rsidRPr="00907105">
        <w:rPr>
          <w:rFonts w:asciiTheme="majorHAnsi" w:hAnsiTheme="majorHAnsi" w:cs="Arial"/>
          <w:color w:val="000000"/>
          <w:sz w:val="22"/>
          <w:szCs w:val="22"/>
        </w:rPr>
        <w:t>PDC</w:t>
      </w:r>
      <w:r w:rsidR="005105BD" w:rsidRPr="00907105">
        <w:rPr>
          <w:rFonts w:asciiTheme="majorHAnsi" w:hAnsiTheme="majorHAnsi" w:cs="Arial"/>
          <w:color w:val="000000"/>
          <w:sz w:val="22"/>
          <w:szCs w:val="22"/>
        </w:rPr>
        <w:t xml:space="preserve">) </w:t>
      </w:r>
      <w:r w:rsidRPr="00907105">
        <w:rPr>
          <w:rFonts w:asciiTheme="majorHAnsi" w:hAnsiTheme="majorHAnsi" w:cs="Arial"/>
          <w:color w:val="000000"/>
          <w:sz w:val="22"/>
          <w:szCs w:val="22"/>
        </w:rPr>
        <w:t>ranking</w:t>
      </w:r>
    </w:p>
    <w:p w14:paraId="140622C8" w14:textId="77777777" w:rsidR="00B06F06" w:rsidRPr="00907105" w:rsidRDefault="004F4593" w:rsidP="00256236">
      <w:pPr>
        <w:pStyle w:val="ListParagraph"/>
        <w:numPr>
          <w:ilvl w:val="0"/>
          <w:numId w:val="10"/>
        </w:numPr>
        <w:textAlignment w:val="baseline"/>
        <w:rPr>
          <w:rFonts w:asciiTheme="majorHAnsi" w:hAnsiTheme="majorHAnsi" w:cs="Arial"/>
          <w:color w:val="000000"/>
          <w:sz w:val="22"/>
          <w:szCs w:val="22"/>
        </w:rPr>
      </w:pPr>
      <w:r w:rsidRPr="00907105">
        <w:rPr>
          <w:rFonts w:asciiTheme="majorHAnsi" w:hAnsiTheme="majorHAnsi" w:cs="Arial"/>
          <w:color w:val="000000"/>
          <w:sz w:val="22"/>
          <w:szCs w:val="22"/>
        </w:rPr>
        <w:t>The</w:t>
      </w:r>
      <w:r w:rsidR="00B06F06" w:rsidRPr="00907105">
        <w:rPr>
          <w:rFonts w:asciiTheme="majorHAnsi" w:hAnsiTheme="majorHAnsi" w:cs="Arial"/>
          <w:color w:val="000000"/>
          <w:sz w:val="22"/>
          <w:szCs w:val="22"/>
        </w:rPr>
        <w:t xml:space="preserve"> </w:t>
      </w:r>
      <w:r w:rsidR="003433D6" w:rsidRPr="00907105">
        <w:rPr>
          <w:rFonts w:asciiTheme="majorHAnsi" w:hAnsiTheme="majorHAnsi" w:cs="Arial"/>
          <w:color w:val="000000"/>
          <w:sz w:val="22"/>
          <w:szCs w:val="22"/>
        </w:rPr>
        <w:t xml:space="preserve">PDC </w:t>
      </w:r>
      <w:r w:rsidR="00051DA8" w:rsidRPr="00907105">
        <w:rPr>
          <w:rFonts w:asciiTheme="majorHAnsi" w:hAnsiTheme="majorHAnsi" w:cs="Arial"/>
          <w:color w:val="000000"/>
          <w:sz w:val="22"/>
          <w:szCs w:val="22"/>
        </w:rPr>
        <w:t xml:space="preserve">ranks the remaining proposals (those not selected for awards </w:t>
      </w:r>
      <w:r w:rsidR="00216931" w:rsidRPr="00907105">
        <w:rPr>
          <w:rFonts w:asciiTheme="majorHAnsi" w:hAnsiTheme="majorHAnsi" w:cs="Arial"/>
          <w:color w:val="000000"/>
          <w:sz w:val="22"/>
          <w:szCs w:val="22"/>
        </w:rPr>
        <w:t>based on college level review)</w:t>
      </w:r>
    </w:p>
    <w:p w14:paraId="4A71200F" w14:textId="77777777" w:rsidR="004F4593" w:rsidRPr="00907105" w:rsidRDefault="004F4593" w:rsidP="00256236">
      <w:pPr>
        <w:pStyle w:val="ListParagraph"/>
        <w:numPr>
          <w:ilvl w:val="0"/>
          <w:numId w:val="10"/>
        </w:numPr>
        <w:textAlignment w:val="baseline"/>
        <w:rPr>
          <w:rFonts w:asciiTheme="majorHAnsi" w:hAnsiTheme="majorHAnsi" w:cs="Arial"/>
          <w:color w:val="000000"/>
          <w:sz w:val="22"/>
          <w:szCs w:val="22"/>
        </w:rPr>
      </w:pPr>
      <w:r w:rsidRPr="00907105">
        <w:rPr>
          <w:rFonts w:asciiTheme="majorHAnsi" w:hAnsiTheme="majorHAnsi" w:cs="Arial"/>
          <w:color w:val="000000"/>
          <w:sz w:val="22"/>
          <w:szCs w:val="22"/>
        </w:rPr>
        <w:t>The</w:t>
      </w:r>
      <w:r w:rsidR="00051DA8" w:rsidRPr="00907105">
        <w:rPr>
          <w:rFonts w:asciiTheme="majorHAnsi" w:hAnsiTheme="majorHAnsi" w:cs="Arial"/>
          <w:color w:val="000000"/>
          <w:sz w:val="22"/>
          <w:szCs w:val="22"/>
        </w:rPr>
        <w:t xml:space="preserve"> </w:t>
      </w:r>
      <w:r w:rsidR="003433D6" w:rsidRPr="00907105">
        <w:rPr>
          <w:rFonts w:asciiTheme="majorHAnsi" w:hAnsiTheme="majorHAnsi" w:cs="Arial"/>
          <w:color w:val="000000"/>
          <w:sz w:val="22"/>
          <w:szCs w:val="22"/>
        </w:rPr>
        <w:t xml:space="preserve">PDC </w:t>
      </w:r>
      <w:r w:rsidR="00051DA8" w:rsidRPr="00907105">
        <w:rPr>
          <w:rFonts w:asciiTheme="majorHAnsi" w:hAnsiTheme="majorHAnsi" w:cs="Arial"/>
          <w:color w:val="000000"/>
          <w:sz w:val="22"/>
          <w:szCs w:val="22"/>
        </w:rPr>
        <w:t xml:space="preserve">forwards </w:t>
      </w:r>
      <w:r w:rsidR="008C09D5" w:rsidRPr="00907105">
        <w:rPr>
          <w:rFonts w:asciiTheme="majorHAnsi" w:hAnsiTheme="majorHAnsi" w:cs="Arial"/>
          <w:color w:val="000000"/>
          <w:sz w:val="22"/>
          <w:szCs w:val="22"/>
        </w:rPr>
        <w:t>ranking to Faculty Affairs</w:t>
      </w:r>
    </w:p>
    <w:p w14:paraId="70E7AB46" w14:textId="77777777" w:rsidR="008C09D5" w:rsidRPr="00907105" w:rsidRDefault="008C09D5" w:rsidP="008C09D5">
      <w:pPr>
        <w:pStyle w:val="ListParagraph"/>
        <w:textAlignment w:val="baseline"/>
        <w:rPr>
          <w:rFonts w:asciiTheme="majorHAnsi" w:hAnsiTheme="majorHAnsi" w:cs="Arial"/>
          <w:color w:val="000000"/>
          <w:sz w:val="22"/>
          <w:szCs w:val="22"/>
        </w:rPr>
      </w:pPr>
    </w:p>
    <w:p w14:paraId="02A295BE" w14:textId="77777777" w:rsidR="00B06F06" w:rsidRPr="00907105" w:rsidRDefault="008C09D5" w:rsidP="00F37F47">
      <w:pPr>
        <w:rPr>
          <w:rFonts w:asciiTheme="majorHAnsi" w:hAnsiTheme="majorHAnsi" w:cs="Arial"/>
          <w:color w:val="000000"/>
          <w:sz w:val="22"/>
          <w:szCs w:val="22"/>
        </w:rPr>
      </w:pPr>
      <w:r w:rsidRPr="00907105">
        <w:rPr>
          <w:rFonts w:asciiTheme="majorHAnsi" w:hAnsiTheme="majorHAnsi" w:cs="Arial"/>
          <w:color w:val="000000"/>
          <w:sz w:val="22"/>
          <w:szCs w:val="22"/>
        </w:rPr>
        <w:t xml:space="preserve">Faculty Affairs forwards </w:t>
      </w:r>
      <w:r w:rsidR="00216931" w:rsidRPr="00907105">
        <w:rPr>
          <w:rFonts w:asciiTheme="majorHAnsi" w:hAnsiTheme="majorHAnsi" w:cs="Arial"/>
          <w:color w:val="000000"/>
          <w:sz w:val="22"/>
          <w:szCs w:val="22"/>
        </w:rPr>
        <w:t>final rankings to Provost and announces final selections</w:t>
      </w:r>
      <w:r w:rsidR="005105BD" w:rsidRPr="00907105">
        <w:rPr>
          <w:rFonts w:asciiTheme="majorHAnsi" w:hAnsiTheme="majorHAnsi" w:cs="Arial"/>
          <w:color w:val="000000"/>
          <w:sz w:val="22"/>
          <w:szCs w:val="22"/>
        </w:rPr>
        <w:t>.</w:t>
      </w:r>
    </w:p>
    <w:p w14:paraId="3257507F" w14:textId="77777777" w:rsidR="000F0F9D" w:rsidRPr="00907105" w:rsidRDefault="00BA087A">
      <w:pPr>
        <w:rPr>
          <w:rFonts w:asciiTheme="majorHAnsi" w:eastAsia="Times New Roman" w:hAnsiTheme="majorHAnsi" w:cs="Arial"/>
          <w:sz w:val="22"/>
          <w:szCs w:val="22"/>
        </w:rPr>
      </w:pPr>
      <w:r w:rsidRPr="00907105">
        <w:rPr>
          <w:rFonts w:asciiTheme="majorHAnsi" w:hAnsiTheme="majorHAnsi" w:cs="Arial"/>
          <w:color w:val="000000"/>
          <w:sz w:val="22"/>
          <w:szCs w:val="22"/>
        </w:rPr>
        <w:t xml:space="preserve">Announcement of awards will be made by </w:t>
      </w:r>
      <w:r w:rsidR="001975D5" w:rsidRPr="00907105">
        <w:rPr>
          <w:rFonts w:asciiTheme="majorHAnsi" w:hAnsiTheme="majorHAnsi" w:cs="Arial"/>
          <w:color w:val="000000"/>
          <w:sz w:val="22"/>
          <w:szCs w:val="22"/>
        </w:rPr>
        <w:t xml:space="preserve">late </w:t>
      </w:r>
      <w:proofErr w:type="gramStart"/>
      <w:r w:rsidR="003433D6" w:rsidRPr="00907105">
        <w:rPr>
          <w:rFonts w:asciiTheme="majorHAnsi" w:hAnsiTheme="majorHAnsi" w:cs="Arial"/>
          <w:color w:val="000000"/>
          <w:sz w:val="22"/>
          <w:szCs w:val="22"/>
        </w:rPr>
        <w:t>December</w:t>
      </w:r>
      <w:r w:rsidRPr="00907105">
        <w:rPr>
          <w:rFonts w:asciiTheme="majorHAnsi" w:hAnsiTheme="majorHAnsi" w:cs="Arial"/>
          <w:color w:val="000000"/>
          <w:sz w:val="22"/>
          <w:szCs w:val="22"/>
        </w:rPr>
        <w:t>,</w:t>
      </w:r>
      <w:proofErr w:type="gramEnd"/>
      <w:r w:rsidRPr="00907105">
        <w:rPr>
          <w:rFonts w:asciiTheme="majorHAnsi" w:hAnsiTheme="majorHAnsi" w:cs="Arial"/>
          <w:color w:val="000000"/>
          <w:sz w:val="22"/>
          <w:szCs w:val="22"/>
        </w:rPr>
        <w:t xml:space="preserve"> 201</w:t>
      </w:r>
      <w:r w:rsidR="003433D6" w:rsidRPr="00907105">
        <w:rPr>
          <w:rFonts w:asciiTheme="majorHAnsi" w:hAnsiTheme="majorHAnsi" w:cs="Arial"/>
          <w:color w:val="000000"/>
          <w:sz w:val="22"/>
          <w:szCs w:val="22"/>
        </w:rPr>
        <w:t>5</w:t>
      </w:r>
      <w:r w:rsidRPr="00907105">
        <w:rPr>
          <w:rFonts w:asciiTheme="majorHAnsi" w:hAnsiTheme="majorHAnsi" w:cs="Arial"/>
          <w:color w:val="000000"/>
          <w:sz w:val="22"/>
          <w:szCs w:val="22"/>
        </w:rPr>
        <w:t>.</w:t>
      </w:r>
    </w:p>
    <w:p w14:paraId="5AB7F400" w14:textId="77777777" w:rsidR="0032123A" w:rsidRPr="00907105" w:rsidRDefault="0032123A" w:rsidP="00AE5294">
      <w:pPr>
        <w:widowControl w:val="0"/>
        <w:autoSpaceDE w:val="0"/>
        <w:autoSpaceDN w:val="0"/>
        <w:adjustRightInd w:val="0"/>
        <w:spacing w:after="120"/>
        <w:ind w:right="-547"/>
        <w:rPr>
          <w:rFonts w:asciiTheme="majorHAnsi" w:hAnsiTheme="majorHAnsi" w:cs="Arial"/>
          <w:b/>
          <w:sz w:val="22"/>
          <w:szCs w:val="22"/>
        </w:rPr>
      </w:pPr>
    </w:p>
    <w:p w14:paraId="5E188900" w14:textId="77777777" w:rsidR="00AE5294" w:rsidRPr="00907105" w:rsidRDefault="00AE5294" w:rsidP="00907105">
      <w:pPr>
        <w:widowControl w:val="0"/>
        <w:autoSpaceDE w:val="0"/>
        <w:autoSpaceDN w:val="0"/>
        <w:adjustRightInd w:val="0"/>
        <w:spacing w:after="120"/>
        <w:ind w:right="-547"/>
        <w:jc w:val="center"/>
        <w:rPr>
          <w:rFonts w:asciiTheme="majorHAnsi" w:hAnsiTheme="majorHAnsi" w:cs="Arial"/>
          <w:b/>
          <w:sz w:val="22"/>
          <w:szCs w:val="22"/>
        </w:rPr>
      </w:pPr>
      <w:r w:rsidRPr="00907105">
        <w:rPr>
          <w:rFonts w:asciiTheme="majorHAnsi" w:hAnsiTheme="majorHAnsi" w:cs="Arial"/>
          <w:b/>
          <w:sz w:val="22"/>
          <w:szCs w:val="22"/>
        </w:rPr>
        <w:lastRenderedPageBreak/>
        <w:t>COVER PAGE</w:t>
      </w:r>
    </w:p>
    <w:p w14:paraId="6E4CBF81" w14:textId="77777777" w:rsidR="003433D6" w:rsidRPr="00907105" w:rsidRDefault="00AE5294" w:rsidP="003433D6">
      <w:pPr>
        <w:jc w:val="center"/>
        <w:rPr>
          <w:rFonts w:asciiTheme="majorHAnsi" w:hAnsiTheme="majorHAnsi" w:cs="Arial"/>
          <w:b/>
          <w:bCs/>
          <w:color w:val="000000"/>
          <w:sz w:val="22"/>
          <w:szCs w:val="22"/>
          <w:u w:val="single"/>
        </w:rPr>
      </w:pPr>
      <w:r w:rsidRPr="00907105">
        <w:rPr>
          <w:rFonts w:asciiTheme="majorHAnsi" w:hAnsiTheme="majorHAnsi" w:cs="Arial"/>
          <w:b/>
          <w:sz w:val="22"/>
          <w:szCs w:val="22"/>
        </w:rPr>
        <w:t xml:space="preserve">APPLICATION FOR </w:t>
      </w:r>
      <w:r w:rsidR="003433D6" w:rsidRPr="00907105">
        <w:rPr>
          <w:rFonts w:asciiTheme="majorHAnsi" w:hAnsiTheme="majorHAnsi" w:cs="Arial"/>
          <w:b/>
          <w:bCs/>
          <w:color w:val="000000"/>
          <w:sz w:val="22"/>
          <w:szCs w:val="22"/>
        </w:rPr>
        <w:t>DEVELOPMENT OF RESEARCH AND CREATIVITY (DRC) GRANTS</w:t>
      </w:r>
    </w:p>
    <w:p w14:paraId="115BB765" w14:textId="77777777" w:rsidR="00AE5294" w:rsidRPr="00907105" w:rsidRDefault="00AE5294" w:rsidP="00AE5294">
      <w:pPr>
        <w:widowControl w:val="0"/>
        <w:autoSpaceDE w:val="0"/>
        <w:autoSpaceDN w:val="0"/>
        <w:adjustRightInd w:val="0"/>
        <w:ind w:right="-720"/>
        <w:jc w:val="center"/>
        <w:rPr>
          <w:rFonts w:asciiTheme="majorHAnsi" w:hAnsiTheme="majorHAnsi" w:cs="Arial"/>
          <w:b/>
          <w:sz w:val="22"/>
          <w:szCs w:val="22"/>
        </w:rPr>
      </w:pPr>
      <w:r w:rsidRPr="00907105">
        <w:rPr>
          <w:rFonts w:asciiTheme="majorHAnsi" w:hAnsiTheme="majorHAnsi" w:cs="Arial"/>
          <w:b/>
          <w:sz w:val="22"/>
          <w:szCs w:val="22"/>
        </w:rPr>
        <w:t>201</w:t>
      </w:r>
      <w:r w:rsidR="003433D6" w:rsidRPr="00907105">
        <w:rPr>
          <w:rFonts w:asciiTheme="majorHAnsi" w:hAnsiTheme="majorHAnsi" w:cs="Arial"/>
          <w:b/>
          <w:sz w:val="22"/>
          <w:szCs w:val="22"/>
        </w:rPr>
        <w:t>5</w:t>
      </w:r>
      <w:r w:rsidRPr="00907105">
        <w:rPr>
          <w:rFonts w:asciiTheme="majorHAnsi" w:hAnsiTheme="majorHAnsi" w:cs="Arial"/>
          <w:b/>
          <w:sz w:val="22"/>
          <w:szCs w:val="22"/>
        </w:rPr>
        <w:t>-201</w:t>
      </w:r>
      <w:r w:rsidR="003433D6" w:rsidRPr="00907105">
        <w:rPr>
          <w:rFonts w:asciiTheme="majorHAnsi" w:hAnsiTheme="majorHAnsi" w:cs="Arial"/>
          <w:b/>
          <w:sz w:val="22"/>
          <w:szCs w:val="22"/>
        </w:rPr>
        <w:t>6</w:t>
      </w:r>
    </w:p>
    <w:p w14:paraId="0697572A" w14:textId="77777777" w:rsidR="00AE5294" w:rsidRPr="00907105" w:rsidRDefault="00AE5294" w:rsidP="00AE5294">
      <w:pPr>
        <w:widowControl w:val="0"/>
        <w:autoSpaceDE w:val="0"/>
        <w:autoSpaceDN w:val="0"/>
        <w:adjustRightInd w:val="0"/>
        <w:spacing w:after="120"/>
        <w:ind w:right="-720"/>
        <w:jc w:val="center"/>
        <w:rPr>
          <w:rFonts w:asciiTheme="majorHAnsi" w:hAnsiTheme="majorHAnsi" w:cs="Arial"/>
          <w:b/>
          <w:sz w:val="22"/>
          <w:szCs w:val="22"/>
        </w:rPr>
      </w:pPr>
      <w:r w:rsidRPr="00907105">
        <w:rPr>
          <w:rFonts w:asciiTheme="majorHAnsi" w:hAnsiTheme="majorHAnsi" w:cs="Arial"/>
          <w:b/>
          <w:sz w:val="22"/>
          <w:szCs w:val="22"/>
        </w:rPr>
        <w:t xml:space="preserve">APPLICATION DUE IN COLLEGE OFFICE:  </w:t>
      </w:r>
      <w:r w:rsidR="003433D6" w:rsidRPr="00907105">
        <w:rPr>
          <w:rFonts w:asciiTheme="majorHAnsi" w:hAnsiTheme="majorHAnsi" w:cs="Arial"/>
          <w:b/>
          <w:sz w:val="22"/>
          <w:szCs w:val="22"/>
        </w:rPr>
        <w:t xml:space="preserve">OCTOBER </w:t>
      </w:r>
      <w:r w:rsidR="00D11588" w:rsidRPr="00907105">
        <w:rPr>
          <w:rFonts w:asciiTheme="majorHAnsi" w:hAnsiTheme="majorHAnsi" w:cs="Arial"/>
          <w:b/>
          <w:sz w:val="22"/>
          <w:szCs w:val="22"/>
        </w:rPr>
        <w:t>28</w:t>
      </w:r>
      <w:r w:rsidRPr="00907105">
        <w:rPr>
          <w:rFonts w:asciiTheme="majorHAnsi" w:hAnsiTheme="majorHAnsi" w:cs="Arial"/>
          <w:b/>
          <w:sz w:val="22"/>
          <w:szCs w:val="22"/>
        </w:rPr>
        <w:t>, 201</w:t>
      </w:r>
      <w:r w:rsidR="003433D6" w:rsidRPr="00907105">
        <w:rPr>
          <w:rFonts w:asciiTheme="majorHAnsi" w:hAnsiTheme="majorHAnsi" w:cs="Arial"/>
          <w:b/>
          <w:sz w:val="22"/>
          <w:szCs w:val="22"/>
        </w:rPr>
        <w:t>5</w:t>
      </w:r>
      <w:r w:rsidRPr="00907105">
        <w:rPr>
          <w:rFonts w:asciiTheme="majorHAnsi" w:hAnsiTheme="majorHAnsi" w:cs="Arial"/>
          <w:b/>
          <w:sz w:val="22"/>
          <w:szCs w:val="22"/>
        </w:rPr>
        <w:t>, 5pm</w:t>
      </w:r>
    </w:p>
    <w:tbl>
      <w:tblPr>
        <w:tblW w:w="9648" w:type="dxa"/>
        <w:tblLayout w:type="fixed"/>
        <w:tblLook w:val="04A0" w:firstRow="1" w:lastRow="0" w:firstColumn="1" w:lastColumn="0" w:noHBand="0" w:noVBand="1"/>
      </w:tblPr>
      <w:tblGrid>
        <w:gridCol w:w="8722"/>
        <w:gridCol w:w="926"/>
      </w:tblGrid>
      <w:tr w:rsidR="00AE5294" w:rsidRPr="00907105" w14:paraId="15A61DE4" w14:textId="77777777" w:rsidTr="00AE5294">
        <w:tc>
          <w:tcPr>
            <w:tcW w:w="9648" w:type="dxa"/>
            <w:gridSpan w:val="2"/>
            <w:tcBorders>
              <w:top w:val="single" w:sz="6" w:space="0" w:color="BFBFBF"/>
              <w:left w:val="single" w:sz="6" w:space="0" w:color="BFBFBF"/>
              <w:bottom w:val="single" w:sz="6" w:space="0" w:color="BFBFBF"/>
              <w:right w:val="single" w:sz="6" w:space="0" w:color="BFBFBF"/>
            </w:tcBorders>
          </w:tcPr>
          <w:p w14:paraId="76F7A5F2" w14:textId="77777777" w:rsidR="00AE5294" w:rsidRPr="00907105" w:rsidRDefault="00AE5294" w:rsidP="00A7590A">
            <w:pPr>
              <w:widowControl w:val="0"/>
              <w:autoSpaceDE w:val="0"/>
              <w:autoSpaceDN w:val="0"/>
              <w:adjustRightInd w:val="0"/>
              <w:rPr>
                <w:rFonts w:asciiTheme="majorHAnsi" w:hAnsiTheme="majorHAnsi" w:cs="Arial"/>
                <w:sz w:val="22"/>
                <w:szCs w:val="22"/>
              </w:rPr>
            </w:pPr>
          </w:p>
        </w:tc>
      </w:tr>
      <w:tr w:rsidR="00AE5294" w:rsidRPr="00907105" w14:paraId="3B830038" w14:textId="77777777" w:rsidTr="005969D7">
        <w:tc>
          <w:tcPr>
            <w:tcW w:w="8722" w:type="dxa"/>
            <w:tcBorders>
              <w:top w:val="single" w:sz="6" w:space="0" w:color="BFBFBF"/>
              <w:left w:val="single" w:sz="6" w:space="0" w:color="BFBFBF"/>
              <w:bottom w:val="single" w:sz="6" w:space="0" w:color="BFBFBF"/>
              <w:right w:val="single" w:sz="6" w:space="0" w:color="BFBFBF"/>
            </w:tcBorders>
          </w:tcPr>
          <w:p w14:paraId="20D579BD" w14:textId="77777777" w:rsidR="00AE5294" w:rsidRPr="00907105" w:rsidRDefault="0018632E" w:rsidP="00AE5294">
            <w:pPr>
              <w:widowControl w:val="0"/>
              <w:numPr>
                <w:ilvl w:val="0"/>
                <w:numId w:val="20"/>
              </w:numPr>
              <w:autoSpaceDE w:val="0"/>
              <w:autoSpaceDN w:val="0"/>
              <w:adjustRightInd w:val="0"/>
              <w:spacing w:before="20" w:after="60" w:line="240" w:lineRule="atLeast"/>
              <w:ind w:right="-720"/>
              <w:rPr>
                <w:rFonts w:asciiTheme="majorHAnsi" w:hAnsiTheme="majorHAnsi" w:cs="Arial"/>
                <w:sz w:val="22"/>
                <w:szCs w:val="22"/>
              </w:rPr>
            </w:pPr>
            <w:r w:rsidRPr="00907105">
              <w:rPr>
                <w:rFonts w:asciiTheme="majorHAnsi" w:hAnsiTheme="majorHAnsi" w:cs="Arial"/>
                <w:sz w:val="22"/>
                <w:szCs w:val="22"/>
              </w:rPr>
              <w:t xml:space="preserve">Individual </w:t>
            </w:r>
            <w:r w:rsidR="00AE5294" w:rsidRPr="00907105">
              <w:rPr>
                <w:rFonts w:asciiTheme="majorHAnsi" w:hAnsiTheme="majorHAnsi" w:cs="Arial"/>
                <w:sz w:val="22"/>
                <w:szCs w:val="22"/>
              </w:rPr>
              <w:t xml:space="preserve">Grant </w:t>
            </w:r>
            <w:r w:rsidR="00AE5294" w:rsidRPr="00907105">
              <w:rPr>
                <w:rFonts w:asciiTheme="majorHAnsi" w:hAnsiTheme="majorHAnsi" w:cs="Arial"/>
                <w:b/>
                <w:sz w:val="22"/>
                <w:szCs w:val="22"/>
              </w:rPr>
              <w:t>up to $8,000</w:t>
            </w:r>
            <w:r w:rsidR="00AE5294" w:rsidRPr="00907105">
              <w:rPr>
                <w:rFonts w:asciiTheme="majorHAnsi" w:hAnsiTheme="majorHAnsi" w:cs="Arial"/>
                <w:sz w:val="22"/>
                <w:szCs w:val="22"/>
              </w:rPr>
              <w:t xml:space="preserve">     </w:t>
            </w:r>
            <w:r w:rsidR="00FE7BB2" w:rsidRPr="00907105">
              <w:rPr>
                <w:rFonts w:asciiTheme="majorHAnsi" w:hAnsiTheme="majorHAnsi" w:cs="Arial"/>
                <w:sz w:val="22"/>
                <w:szCs w:val="22"/>
              </w:rPr>
              <w:t xml:space="preserve">     </w:t>
            </w:r>
            <w:r w:rsidR="00AE5294" w:rsidRPr="00907105">
              <w:rPr>
                <w:rFonts w:asciiTheme="majorHAnsi" w:hAnsiTheme="majorHAnsi" w:cs="Arial"/>
                <w:sz w:val="22"/>
                <w:szCs w:val="22"/>
              </w:rPr>
              <w:t xml:space="preserve"> Amount Requested $ </w:t>
            </w:r>
            <w:r w:rsidR="00AE5294" w:rsidRPr="00907105">
              <w:rPr>
                <w:rFonts w:asciiTheme="majorHAnsi" w:hAnsiTheme="majorHAnsi" w:cs="Arial"/>
                <w:sz w:val="22"/>
                <w:szCs w:val="22"/>
              </w:rPr>
              <w:t> </w:t>
            </w:r>
            <w:r w:rsidR="00AE5294" w:rsidRPr="00907105">
              <w:rPr>
                <w:rFonts w:asciiTheme="majorHAnsi" w:hAnsiTheme="majorHAnsi" w:cs="Arial"/>
                <w:sz w:val="22"/>
                <w:szCs w:val="22"/>
              </w:rPr>
              <w:t> </w:t>
            </w:r>
            <w:r w:rsidR="00AE5294" w:rsidRPr="00907105">
              <w:rPr>
                <w:rFonts w:asciiTheme="majorHAnsi" w:hAnsiTheme="majorHAnsi" w:cs="Arial"/>
                <w:sz w:val="22"/>
                <w:szCs w:val="22"/>
              </w:rPr>
              <w:t> </w:t>
            </w:r>
            <w:r w:rsidR="00AE5294" w:rsidRPr="00907105">
              <w:rPr>
                <w:rFonts w:asciiTheme="majorHAnsi" w:hAnsiTheme="majorHAnsi" w:cs="Arial"/>
                <w:sz w:val="22"/>
                <w:szCs w:val="22"/>
              </w:rPr>
              <w:t> </w:t>
            </w:r>
            <w:r w:rsidR="00AE5294" w:rsidRPr="00907105">
              <w:rPr>
                <w:rFonts w:asciiTheme="majorHAnsi" w:hAnsiTheme="majorHAnsi" w:cs="Arial"/>
                <w:sz w:val="22"/>
                <w:szCs w:val="22"/>
              </w:rPr>
              <w:t> </w:t>
            </w:r>
          </w:p>
        </w:tc>
        <w:tc>
          <w:tcPr>
            <w:tcW w:w="926" w:type="dxa"/>
            <w:tcBorders>
              <w:top w:val="single" w:sz="6" w:space="0" w:color="BFBFBF"/>
              <w:left w:val="single" w:sz="6" w:space="0" w:color="BFBFBF"/>
              <w:bottom w:val="single" w:sz="6" w:space="0" w:color="BFBFBF"/>
              <w:right w:val="single" w:sz="6" w:space="0" w:color="BFBFBF"/>
            </w:tcBorders>
          </w:tcPr>
          <w:p w14:paraId="38AC0D32" w14:textId="77777777" w:rsidR="00AE5294" w:rsidRPr="00907105" w:rsidRDefault="00AE5294" w:rsidP="00A7590A">
            <w:pPr>
              <w:widowControl w:val="0"/>
              <w:autoSpaceDE w:val="0"/>
              <w:autoSpaceDN w:val="0"/>
              <w:adjustRightInd w:val="0"/>
              <w:spacing w:before="20" w:after="60" w:line="240" w:lineRule="atLeast"/>
              <w:ind w:right="-720"/>
              <w:rPr>
                <w:rFonts w:asciiTheme="majorHAnsi" w:hAnsiTheme="majorHAnsi" w:cs="Arial"/>
                <w:b/>
                <w:sz w:val="22"/>
                <w:szCs w:val="22"/>
              </w:rPr>
            </w:pPr>
          </w:p>
        </w:tc>
      </w:tr>
      <w:tr w:rsidR="0018632E" w:rsidRPr="00907105" w14:paraId="12122B34" w14:textId="77777777" w:rsidTr="005969D7">
        <w:tc>
          <w:tcPr>
            <w:tcW w:w="8722" w:type="dxa"/>
            <w:tcBorders>
              <w:top w:val="single" w:sz="6" w:space="0" w:color="BFBFBF"/>
              <w:left w:val="single" w:sz="6" w:space="0" w:color="BFBFBF"/>
              <w:bottom w:val="single" w:sz="6" w:space="0" w:color="BFBFBF"/>
              <w:right w:val="single" w:sz="6" w:space="0" w:color="BFBFBF"/>
            </w:tcBorders>
          </w:tcPr>
          <w:p w14:paraId="2BAC4201" w14:textId="77777777" w:rsidR="0018632E" w:rsidRPr="00907105" w:rsidDel="0018632E" w:rsidRDefault="0018632E" w:rsidP="00AE5294">
            <w:pPr>
              <w:widowControl w:val="0"/>
              <w:numPr>
                <w:ilvl w:val="0"/>
                <w:numId w:val="20"/>
              </w:numPr>
              <w:autoSpaceDE w:val="0"/>
              <w:autoSpaceDN w:val="0"/>
              <w:adjustRightInd w:val="0"/>
              <w:spacing w:before="20" w:after="60" w:line="240" w:lineRule="atLeast"/>
              <w:ind w:right="-720"/>
              <w:rPr>
                <w:rFonts w:asciiTheme="majorHAnsi" w:hAnsiTheme="majorHAnsi" w:cs="Arial"/>
                <w:sz w:val="22"/>
                <w:szCs w:val="22"/>
              </w:rPr>
            </w:pPr>
            <w:r w:rsidRPr="00907105">
              <w:rPr>
                <w:rFonts w:asciiTheme="majorHAnsi" w:hAnsiTheme="majorHAnsi" w:cs="Arial"/>
                <w:sz w:val="22"/>
                <w:szCs w:val="22"/>
              </w:rPr>
              <w:t xml:space="preserve">Collaborative Grant </w:t>
            </w:r>
            <w:r w:rsidRPr="00907105">
              <w:rPr>
                <w:rFonts w:asciiTheme="majorHAnsi" w:hAnsiTheme="majorHAnsi" w:cs="Arial"/>
                <w:b/>
                <w:sz w:val="22"/>
                <w:szCs w:val="22"/>
              </w:rPr>
              <w:t xml:space="preserve">up to $12,000   </w:t>
            </w:r>
            <w:r w:rsidRPr="00907105">
              <w:rPr>
                <w:rFonts w:asciiTheme="majorHAnsi" w:hAnsiTheme="majorHAnsi" w:cs="Arial"/>
                <w:sz w:val="22"/>
                <w:szCs w:val="22"/>
              </w:rPr>
              <w:t xml:space="preserve">Amount Requested $ </w:t>
            </w:r>
            <w:r w:rsidRPr="00907105">
              <w:rPr>
                <w:rFonts w:asciiTheme="majorHAnsi" w:hAnsiTheme="majorHAnsi" w:cs="Arial"/>
                <w:sz w:val="22"/>
                <w:szCs w:val="22"/>
              </w:rPr>
              <w:t> </w:t>
            </w:r>
          </w:p>
        </w:tc>
        <w:tc>
          <w:tcPr>
            <w:tcW w:w="926" w:type="dxa"/>
            <w:tcBorders>
              <w:top w:val="single" w:sz="6" w:space="0" w:color="BFBFBF"/>
              <w:left w:val="single" w:sz="6" w:space="0" w:color="BFBFBF"/>
              <w:bottom w:val="single" w:sz="6" w:space="0" w:color="BFBFBF"/>
              <w:right w:val="single" w:sz="6" w:space="0" w:color="BFBFBF"/>
            </w:tcBorders>
          </w:tcPr>
          <w:p w14:paraId="0A6CFC27" w14:textId="77777777" w:rsidR="0018632E" w:rsidRPr="00907105" w:rsidRDefault="0018632E" w:rsidP="00A7590A">
            <w:pPr>
              <w:widowControl w:val="0"/>
              <w:autoSpaceDE w:val="0"/>
              <w:autoSpaceDN w:val="0"/>
              <w:adjustRightInd w:val="0"/>
              <w:spacing w:before="20" w:after="60" w:line="240" w:lineRule="atLeast"/>
              <w:ind w:right="-720"/>
              <w:rPr>
                <w:rFonts w:asciiTheme="majorHAnsi" w:hAnsiTheme="majorHAnsi" w:cs="Arial"/>
                <w:b/>
                <w:sz w:val="22"/>
                <w:szCs w:val="22"/>
              </w:rPr>
            </w:pPr>
          </w:p>
        </w:tc>
      </w:tr>
    </w:tbl>
    <w:p w14:paraId="5E1024DC" w14:textId="77777777" w:rsidR="00AE5294" w:rsidRPr="00907105" w:rsidRDefault="00AE5294" w:rsidP="00AE5294">
      <w:pPr>
        <w:widowControl w:val="0"/>
        <w:autoSpaceDE w:val="0"/>
        <w:autoSpaceDN w:val="0"/>
        <w:adjustRightInd w:val="0"/>
        <w:spacing w:line="240" w:lineRule="atLeast"/>
        <w:ind w:right="-720"/>
        <w:rPr>
          <w:rFonts w:asciiTheme="majorHAnsi" w:hAnsiTheme="majorHAnsi" w:cs="Arial"/>
          <w:sz w:val="22"/>
          <w:szCs w:val="22"/>
        </w:rPr>
      </w:pPr>
    </w:p>
    <w:tbl>
      <w:tblPr>
        <w:tblW w:w="9648"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3145"/>
        <w:gridCol w:w="1642"/>
        <w:gridCol w:w="270"/>
        <w:gridCol w:w="1801"/>
        <w:gridCol w:w="2790"/>
      </w:tblGrid>
      <w:tr w:rsidR="0044456F" w:rsidRPr="00907105" w14:paraId="29B892B7" w14:textId="77777777" w:rsidTr="005969D7">
        <w:trPr>
          <w:trHeight w:val="818"/>
        </w:trPr>
        <w:tc>
          <w:tcPr>
            <w:tcW w:w="9648" w:type="dxa"/>
            <w:gridSpan w:val="5"/>
            <w:tcBorders>
              <w:top w:val="single" w:sz="4" w:space="0" w:color="BFBFBF"/>
              <w:left w:val="single" w:sz="4" w:space="0" w:color="BFBFBF"/>
              <w:bottom w:val="single" w:sz="4" w:space="0" w:color="BFBFBF"/>
              <w:right w:val="single" w:sz="4" w:space="0" w:color="BFBFBF"/>
            </w:tcBorders>
          </w:tcPr>
          <w:p w14:paraId="2C62E3E4" w14:textId="77777777" w:rsidR="0044456F" w:rsidRPr="00907105" w:rsidRDefault="0044456F" w:rsidP="00A7590A">
            <w:pPr>
              <w:widowControl w:val="0"/>
              <w:autoSpaceDE w:val="0"/>
              <w:autoSpaceDN w:val="0"/>
              <w:adjustRightInd w:val="0"/>
              <w:spacing w:before="120" w:after="120" w:line="240" w:lineRule="atLeast"/>
              <w:ind w:right="-720"/>
              <w:rPr>
                <w:rFonts w:asciiTheme="majorHAnsi" w:hAnsiTheme="majorHAnsi" w:cs="Arial"/>
                <w:sz w:val="22"/>
                <w:szCs w:val="22"/>
              </w:rPr>
            </w:pPr>
            <w:r w:rsidRPr="00907105">
              <w:rPr>
                <w:rFonts w:asciiTheme="majorHAnsi" w:hAnsiTheme="majorHAnsi" w:cs="Arial"/>
                <w:sz w:val="22"/>
                <w:szCs w:val="22"/>
              </w:rPr>
              <w:t>Name(s):</w:t>
            </w:r>
          </w:p>
          <w:p w14:paraId="68CD5EBE" w14:textId="77777777" w:rsidR="0044456F" w:rsidRPr="00907105" w:rsidRDefault="0044456F" w:rsidP="005969D7">
            <w:pPr>
              <w:widowControl w:val="0"/>
              <w:autoSpaceDE w:val="0"/>
              <w:autoSpaceDN w:val="0"/>
              <w:adjustRightInd w:val="0"/>
              <w:spacing w:before="120" w:after="120" w:line="240" w:lineRule="atLeast"/>
              <w:ind w:right="-720"/>
              <w:rPr>
                <w:rFonts w:asciiTheme="majorHAnsi" w:hAnsiTheme="majorHAnsi" w:cs="Arial"/>
                <w:sz w:val="22"/>
                <w:szCs w:val="22"/>
              </w:rPr>
            </w:pPr>
          </w:p>
        </w:tc>
      </w:tr>
      <w:tr w:rsidR="00AE5294" w:rsidRPr="00907105" w14:paraId="2EFE5502" w14:textId="77777777" w:rsidTr="005969D7">
        <w:trPr>
          <w:trHeight w:val="1052"/>
        </w:trPr>
        <w:tc>
          <w:tcPr>
            <w:tcW w:w="3145" w:type="dxa"/>
            <w:tcBorders>
              <w:top w:val="single" w:sz="4" w:space="0" w:color="BFBFBF"/>
              <w:left w:val="single" w:sz="4" w:space="0" w:color="BFBFBF"/>
              <w:bottom w:val="single" w:sz="4" w:space="0" w:color="BFBFBF"/>
              <w:right w:val="single" w:sz="4" w:space="0" w:color="BFBFBF"/>
            </w:tcBorders>
          </w:tcPr>
          <w:p w14:paraId="28E13B57" w14:textId="77777777" w:rsidR="00AE5294" w:rsidRPr="00907105" w:rsidRDefault="00AE5294" w:rsidP="00A7590A">
            <w:pPr>
              <w:widowControl w:val="0"/>
              <w:autoSpaceDE w:val="0"/>
              <w:autoSpaceDN w:val="0"/>
              <w:adjustRightInd w:val="0"/>
              <w:spacing w:before="120" w:after="120" w:line="240" w:lineRule="atLeast"/>
              <w:ind w:right="-720"/>
              <w:rPr>
                <w:rFonts w:asciiTheme="majorHAnsi" w:hAnsiTheme="majorHAnsi" w:cs="Arial"/>
                <w:sz w:val="22"/>
                <w:szCs w:val="22"/>
              </w:rPr>
            </w:pPr>
            <w:r w:rsidRPr="00907105">
              <w:rPr>
                <w:rFonts w:asciiTheme="majorHAnsi" w:hAnsiTheme="majorHAnsi" w:cs="Arial"/>
                <w:sz w:val="22"/>
                <w:szCs w:val="22"/>
              </w:rPr>
              <w:t xml:space="preserve">Tenured? </w:t>
            </w:r>
          </w:p>
          <w:p w14:paraId="63AE4FAC" w14:textId="77777777" w:rsidR="0044456F" w:rsidRPr="00907105" w:rsidRDefault="0044456F" w:rsidP="005969D7">
            <w:pPr>
              <w:widowControl w:val="0"/>
              <w:autoSpaceDE w:val="0"/>
              <w:autoSpaceDN w:val="0"/>
              <w:adjustRightInd w:val="0"/>
              <w:spacing w:before="120" w:after="120" w:line="240" w:lineRule="atLeast"/>
              <w:ind w:right="-720"/>
              <w:rPr>
                <w:rFonts w:asciiTheme="majorHAnsi" w:hAnsiTheme="majorHAnsi" w:cs="Arial"/>
                <w:b/>
                <w:sz w:val="22"/>
                <w:szCs w:val="22"/>
              </w:rPr>
            </w:pPr>
          </w:p>
        </w:tc>
        <w:tc>
          <w:tcPr>
            <w:tcW w:w="3713" w:type="dxa"/>
            <w:gridSpan w:val="3"/>
            <w:tcBorders>
              <w:top w:val="single" w:sz="4" w:space="0" w:color="BFBFBF"/>
              <w:left w:val="single" w:sz="4" w:space="0" w:color="BFBFBF"/>
              <w:bottom w:val="single" w:sz="4" w:space="0" w:color="BFBFBF"/>
              <w:right w:val="single" w:sz="4" w:space="0" w:color="BFBFBF"/>
            </w:tcBorders>
          </w:tcPr>
          <w:p w14:paraId="313355DF" w14:textId="77777777" w:rsidR="00AE5294" w:rsidRPr="00907105" w:rsidRDefault="00AE5294" w:rsidP="00A7590A">
            <w:pPr>
              <w:widowControl w:val="0"/>
              <w:autoSpaceDE w:val="0"/>
              <w:autoSpaceDN w:val="0"/>
              <w:adjustRightInd w:val="0"/>
              <w:spacing w:before="120" w:after="120" w:line="240" w:lineRule="atLeast"/>
              <w:ind w:right="-720"/>
              <w:rPr>
                <w:rFonts w:asciiTheme="majorHAnsi" w:hAnsiTheme="majorHAnsi" w:cs="Arial"/>
                <w:sz w:val="22"/>
                <w:szCs w:val="22"/>
              </w:rPr>
            </w:pPr>
            <w:r w:rsidRPr="00907105">
              <w:rPr>
                <w:rFonts w:asciiTheme="majorHAnsi" w:hAnsiTheme="majorHAnsi" w:cs="Arial"/>
                <w:sz w:val="22"/>
                <w:szCs w:val="22"/>
              </w:rPr>
              <w:t>Rank (as of Fall 201</w:t>
            </w:r>
            <w:r w:rsidR="003433D6" w:rsidRPr="00907105">
              <w:rPr>
                <w:rFonts w:asciiTheme="majorHAnsi" w:hAnsiTheme="majorHAnsi" w:cs="Arial"/>
                <w:sz w:val="22"/>
                <w:szCs w:val="22"/>
              </w:rPr>
              <w:t>5</w:t>
            </w:r>
            <w:r w:rsidRPr="00907105">
              <w:rPr>
                <w:rFonts w:asciiTheme="majorHAnsi" w:hAnsiTheme="majorHAnsi" w:cs="Arial"/>
                <w:sz w:val="22"/>
                <w:szCs w:val="22"/>
              </w:rPr>
              <w:t>):</w:t>
            </w:r>
          </w:p>
          <w:p w14:paraId="1972246E" w14:textId="77777777" w:rsidR="00AE5294" w:rsidRPr="00907105" w:rsidRDefault="00AE5294" w:rsidP="00A7590A">
            <w:pPr>
              <w:widowControl w:val="0"/>
              <w:autoSpaceDE w:val="0"/>
              <w:autoSpaceDN w:val="0"/>
              <w:adjustRightInd w:val="0"/>
              <w:spacing w:before="120" w:after="120" w:line="240" w:lineRule="atLeast"/>
              <w:ind w:right="-720"/>
              <w:rPr>
                <w:rFonts w:asciiTheme="majorHAnsi" w:hAnsiTheme="majorHAnsi" w:cs="Arial"/>
                <w:sz w:val="22"/>
                <w:szCs w:val="22"/>
              </w:rPr>
            </w:pPr>
          </w:p>
        </w:tc>
        <w:tc>
          <w:tcPr>
            <w:tcW w:w="2790" w:type="dxa"/>
            <w:tcBorders>
              <w:top w:val="single" w:sz="4" w:space="0" w:color="BFBFBF"/>
              <w:left w:val="single" w:sz="4" w:space="0" w:color="BFBFBF"/>
              <w:bottom w:val="single" w:sz="4" w:space="0" w:color="BFBFBF"/>
              <w:right w:val="single" w:sz="4" w:space="0" w:color="BFBFBF"/>
            </w:tcBorders>
          </w:tcPr>
          <w:p w14:paraId="4AEC5053" w14:textId="77777777" w:rsidR="0044456F" w:rsidRPr="00907105" w:rsidRDefault="0044456F" w:rsidP="0044456F">
            <w:pPr>
              <w:widowControl w:val="0"/>
              <w:autoSpaceDE w:val="0"/>
              <w:autoSpaceDN w:val="0"/>
              <w:adjustRightInd w:val="0"/>
              <w:rPr>
                <w:rFonts w:asciiTheme="majorHAnsi" w:hAnsiTheme="majorHAnsi" w:cs="Arial"/>
                <w:sz w:val="22"/>
                <w:szCs w:val="22"/>
              </w:rPr>
            </w:pPr>
            <w:r w:rsidRPr="00907105">
              <w:rPr>
                <w:rFonts w:asciiTheme="majorHAnsi" w:hAnsiTheme="majorHAnsi" w:cs="Arial"/>
                <w:sz w:val="22"/>
                <w:szCs w:val="22"/>
              </w:rPr>
              <w:t>Semester and Year started SF State T/T appointment:</w:t>
            </w:r>
          </w:p>
          <w:p w14:paraId="66D25B1D" w14:textId="77777777" w:rsidR="00AE5294" w:rsidRPr="00907105" w:rsidRDefault="00AE5294" w:rsidP="00A7590A">
            <w:pPr>
              <w:widowControl w:val="0"/>
              <w:autoSpaceDE w:val="0"/>
              <w:autoSpaceDN w:val="0"/>
              <w:adjustRightInd w:val="0"/>
              <w:rPr>
                <w:rFonts w:asciiTheme="majorHAnsi" w:hAnsiTheme="majorHAnsi" w:cs="Arial"/>
                <w:sz w:val="22"/>
                <w:szCs w:val="22"/>
              </w:rPr>
            </w:pPr>
          </w:p>
        </w:tc>
      </w:tr>
      <w:tr w:rsidR="00AE5294" w:rsidRPr="00907105" w14:paraId="6CF2BE20" w14:textId="77777777" w:rsidTr="005969D7">
        <w:tc>
          <w:tcPr>
            <w:tcW w:w="3145" w:type="dxa"/>
            <w:tcBorders>
              <w:top w:val="single" w:sz="4" w:space="0" w:color="BFBFBF"/>
              <w:left w:val="single" w:sz="4" w:space="0" w:color="BFBFBF"/>
              <w:bottom w:val="single" w:sz="4" w:space="0" w:color="BFBFBF"/>
              <w:right w:val="single" w:sz="4" w:space="0" w:color="BFBFBF"/>
            </w:tcBorders>
          </w:tcPr>
          <w:p w14:paraId="6E0FEFA9" w14:textId="77777777" w:rsidR="00AE5294" w:rsidRPr="00907105" w:rsidRDefault="00AE5294" w:rsidP="00A7590A">
            <w:pPr>
              <w:widowControl w:val="0"/>
              <w:autoSpaceDE w:val="0"/>
              <w:autoSpaceDN w:val="0"/>
              <w:adjustRightInd w:val="0"/>
              <w:spacing w:before="120" w:after="120" w:line="240" w:lineRule="atLeast"/>
              <w:ind w:right="-720"/>
              <w:rPr>
                <w:rFonts w:asciiTheme="majorHAnsi" w:hAnsiTheme="majorHAnsi" w:cs="Arial"/>
                <w:sz w:val="22"/>
                <w:szCs w:val="22"/>
              </w:rPr>
            </w:pPr>
            <w:r w:rsidRPr="00907105">
              <w:rPr>
                <w:rFonts w:asciiTheme="majorHAnsi" w:hAnsiTheme="majorHAnsi" w:cs="Arial"/>
                <w:sz w:val="22"/>
                <w:szCs w:val="22"/>
              </w:rPr>
              <w:t>Department</w:t>
            </w:r>
            <w:r w:rsidR="0044456F" w:rsidRPr="00907105">
              <w:rPr>
                <w:rFonts w:asciiTheme="majorHAnsi" w:hAnsiTheme="majorHAnsi" w:cs="Arial"/>
                <w:sz w:val="22"/>
                <w:szCs w:val="22"/>
              </w:rPr>
              <w:t>(s)</w:t>
            </w:r>
            <w:r w:rsidRPr="00907105">
              <w:rPr>
                <w:rFonts w:asciiTheme="majorHAnsi" w:hAnsiTheme="majorHAnsi" w:cs="Arial"/>
                <w:sz w:val="22"/>
                <w:szCs w:val="22"/>
              </w:rPr>
              <w:t>:</w:t>
            </w:r>
          </w:p>
          <w:p w14:paraId="746A209A" w14:textId="77777777" w:rsidR="00AE5294" w:rsidRPr="00907105" w:rsidRDefault="00AE5294" w:rsidP="00A7590A">
            <w:pPr>
              <w:widowControl w:val="0"/>
              <w:autoSpaceDE w:val="0"/>
              <w:autoSpaceDN w:val="0"/>
              <w:adjustRightInd w:val="0"/>
              <w:spacing w:before="120" w:after="120" w:line="240" w:lineRule="atLeast"/>
              <w:ind w:right="-720"/>
              <w:rPr>
                <w:rFonts w:asciiTheme="majorHAnsi" w:hAnsiTheme="majorHAnsi" w:cs="Arial"/>
                <w:sz w:val="22"/>
                <w:szCs w:val="22"/>
              </w:rPr>
            </w:pPr>
          </w:p>
        </w:tc>
        <w:tc>
          <w:tcPr>
            <w:tcW w:w="3713" w:type="dxa"/>
            <w:gridSpan w:val="3"/>
            <w:tcBorders>
              <w:top w:val="single" w:sz="4" w:space="0" w:color="BFBFBF"/>
              <w:left w:val="single" w:sz="4" w:space="0" w:color="BFBFBF"/>
              <w:bottom w:val="single" w:sz="4" w:space="0" w:color="BFBFBF"/>
              <w:right w:val="single" w:sz="4" w:space="0" w:color="BFBFBF"/>
            </w:tcBorders>
          </w:tcPr>
          <w:p w14:paraId="267197AD" w14:textId="77777777" w:rsidR="00AE5294" w:rsidRPr="00907105" w:rsidRDefault="00AE5294" w:rsidP="00A7590A">
            <w:pPr>
              <w:widowControl w:val="0"/>
              <w:autoSpaceDE w:val="0"/>
              <w:autoSpaceDN w:val="0"/>
              <w:adjustRightInd w:val="0"/>
              <w:spacing w:before="120" w:after="120" w:line="240" w:lineRule="atLeast"/>
              <w:ind w:right="-720"/>
              <w:rPr>
                <w:rFonts w:asciiTheme="majorHAnsi" w:hAnsiTheme="majorHAnsi" w:cs="Arial"/>
                <w:sz w:val="22"/>
                <w:szCs w:val="22"/>
              </w:rPr>
            </w:pPr>
          </w:p>
        </w:tc>
        <w:tc>
          <w:tcPr>
            <w:tcW w:w="2790" w:type="dxa"/>
            <w:tcBorders>
              <w:top w:val="single" w:sz="4" w:space="0" w:color="BFBFBF"/>
              <w:left w:val="single" w:sz="4" w:space="0" w:color="BFBFBF"/>
              <w:bottom w:val="single" w:sz="4" w:space="0" w:color="BFBFBF"/>
              <w:right w:val="single" w:sz="4" w:space="0" w:color="BFBFBF"/>
            </w:tcBorders>
          </w:tcPr>
          <w:p w14:paraId="6ED498B1" w14:textId="77777777" w:rsidR="00AE5294" w:rsidRPr="00907105" w:rsidRDefault="00AE5294" w:rsidP="00A7590A">
            <w:pPr>
              <w:widowControl w:val="0"/>
              <w:autoSpaceDE w:val="0"/>
              <w:autoSpaceDN w:val="0"/>
              <w:adjustRightInd w:val="0"/>
              <w:rPr>
                <w:rFonts w:asciiTheme="majorHAnsi" w:hAnsiTheme="majorHAnsi" w:cs="Arial"/>
                <w:sz w:val="22"/>
                <w:szCs w:val="22"/>
              </w:rPr>
            </w:pPr>
          </w:p>
        </w:tc>
      </w:tr>
      <w:tr w:rsidR="00AE5294" w:rsidRPr="00907105" w14:paraId="6139BEEA" w14:textId="77777777" w:rsidTr="005969D7">
        <w:tc>
          <w:tcPr>
            <w:tcW w:w="3145" w:type="dxa"/>
            <w:tcBorders>
              <w:top w:val="single" w:sz="4" w:space="0" w:color="BFBFBF"/>
              <w:left w:val="single" w:sz="4" w:space="0" w:color="BFBFBF"/>
              <w:bottom w:val="single" w:sz="4" w:space="0" w:color="BFBFBF"/>
              <w:right w:val="single" w:sz="4" w:space="0" w:color="BFBFBF"/>
            </w:tcBorders>
          </w:tcPr>
          <w:p w14:paraId="3774CD55" w14:textId="77777777" w:rsidR="00AE5294" w:rsidRPr="00907105" w:rsidRDefault="00AE5294" w:rsidP="00A7590A">
            <w:pPr>
              <w:widowControl w:val="0"/>
              <w:autoSpaceDE w:val="0"/>
              <w:autoSpaceDN w:val="0"/>
              <w:adjustRightInd w:val="0"/>
              <w:spacing w:before="120" w:after="120" w:line="240" w:lineRule="atLeast"/>
              <w:ind w:right="-720"/>
              <w:rPr>
                <w:rFonts w:asciiTheme="majorHAnsi" w:hAnsiTheme="majorHAnsi" w:cs="Arial"/>
                <w:sz w:val="22"/>
                <w:szCs w:val="22"/>
              </w:rPr>
            </w:pPr>
            <w:r w:rsidRPr="00907105">
              <w:rPr>
                <w:rFonts w:asciiTheme="majorHAnsi" w:hAnsiTheme="majorHAnsi" w:cs="Arial"/>
                <w:sz w:val="22"/>
                <w:szCs w:val="22"/>
              </w:rPr>
              <w:t>College</w:t>
            </w:r>
            <w:r w:rsidR="0044456F" w:rsidRPr="00907105">
              <w:rPr>
                <w:rFonts w:asciiTheme="majorHAnsi" w:hAnsiTheme="majorHAnsi" w:cs="Arial"/>
                <w:sz w:val="22"/>
                <w:szCs w:val="22"/>
              </w:rPr>
              <w:t>(s)</w:t>
            </w:r>
            <w:r w:rsidRPr="00907105">
              <w:rPr>
                <w:rFonts w:asciiTheme="majorHAnsi" w:hAnsiTheme="majorHAnsi" w:cs="Arial"/>
                <w:sz w:val="22"/>
                <w:szCs w:val="22"/>
              </w:rPr>
              <w:t>:</w:t>
            </w:r>
          </w:p>
          <w:p w14:paraId="16F60B86" w14:textId="77777777" w:rsidR="00AE5294" w:rsidRPr="00907105" w:rsidRDefault="00AE5294" w:rsidP="00A7590A">
            <w:pPr>
              <w:widowControl w:val="0"/>
              <w:autoSpaceDE w:val="0"/>
              <w:autoSpaceDN w:val="0"/>
              <w:adjustRightInd w:val="0"/>
              <w:spacing w:before="120" w:after="120" w:line="240" w:lineRule="atLeast"/>
              <w:ind w:right="-720"/>
              <w:rPr>
                <w:rFonts w:asciiTheme="majorHAnsi" w:hAnsiTheme="majorHAnsi" w:cs="Arial"/>
                <w:sz w:val="22"/>
                <w:szCs w:val="22"/>
              </w:rPr>
            </w:pPr>
          </w:p>
        </w:tc>
        <w:tc>
          <w:tcPr>
            <w:tcW w:w="3713" w:type="dxa"/>
            <w:gridSpan w:val="3"/>
            <w:tcBorders>
              <w:top w:val="single" w:sz="4" w:space="0" w:color="BFBFBF"/>
              <w:left w:val="single" w:sz="4" w:space="0" w:color="BFBFBF"/>
              <w:bottom w:val="single" w:sz="4" w:space="0" w:color="BFBFBF"/>
              <w:right w:val="single" w:sz="4" w:space="0" w:color="BFBFBF"/>
            </w:tcBorders>
          </w:tcPr>
          <w:p w14:paraId="7824DEC1" w14:textId="77777777" w:rsidR="00AE5294" w:rsidRPr="00907105" w:rsidRDefault="00AE5294" w:rsidP="00A7590A">
            <w:pPr>
              <w:widowControl w:val="0"/>
              <w:autoSpaceDE w:val="0"/>
              <w:autoSpaceDN w:val="0"/>
              <w:adjustRightInd w:val="0"/>
              <w:spacing w:before="120" w:after="120" w:line="240" w:lineRule="atLeast"/>
              <w:ind w:right="-720"/>
              <w:rPr>
                <w:rFonts w:asciiTheme="majorHAnsi" w:hAnsiTheme="majorHAnsi" w:cs="Arial"/>
                <w:sz w:val="22"/>
                <w:szCs w:val="22"/>
              </w:rPr>
            </w:pPr>
          </w:p>
        </w:tc>
        <w:tc>
          <w:tcPr>
            <w:tcW w:w="2790" w:type="dxa"/>
            <w:tcBorders>
              <w:top w:val="single" w:sz="4" w:space="0" w:color="BFBFBF"/>
              <w:left w:val="single" w:sz="4" w:space="0" w:color="BFBFBF"/>
              <w:bottom w:val="single" w:sz="4" w:space="0" w:color="BFBFBF"/>
              <w:right w:val="single" w:sz="4" w:space="0" w:color="BFBFBF"/>
            </w:tcBorders>
          </w:tcPr>
          <w:p w14:paraId="39829277" w14:textId="77777777" w:rsidR="00AE5294" w:rsidRPr="00907105" w:rsidRDefault="00AE5294" w:rsidP="00A7590A">
            <w:pPr>
              <w:widowControl w:val="0"/>
              <w:autoSpaceDE w:val="0"/>
              <w:autoSpaceDN w:val="0"/>
              <w:adjustRightInd w:val="0"/>
              <w:rPr>
                <w:rFonts w:asciiTheme="majorHAnsi" w:hAnsiTheme="majorHAnsi" w:cs="Arial"/>
                <w:sz w:val="22"/>
                <w:szCs w:val="22"/>
              </w:rPr>
            </w:pPr>
          </w:p>
        </w:tc>
      </w:tr>
      <w:tr w:rsidR="0044456F" w:rsidRPr="00907105" w14:paraId="51AB697A" w14:textId="77777777" w:rsidTr="005969D7">
        <w:trPr>
          <w:trHeight w:val="575"/>
        </w:trPr>
        <w:tc>
          <w:tcPr>
            <w:tcW w:w="9648" w:type="dxa"/>
            <w:gridSpan w:val="5"/>
            <w:tcBorders>
              <w:top w:val="single" w:sz="4" w:space="0" w:color="BFBFBF"/>
              <w:left w:val="single" w:sz="4" w:space="0" w:color="BFBFBF"/>
              <w:bottom w:val="single" w:sz="4" w:space="0" w:color="BFBFBF"/>
              <w:right w:val="single" w:sz="4" w:space="0" w:color="BFBFBF"/>
            </w:tcBorders>
          </w:tcPr>
          <w:p w14:paraId="7F5DEF1F" w14:textId="77777777" w:rsidR="0044456F" w:rsidRPr="00907105" w:rsidRDefault="0044456F" w:rsidP="00A7590A">
            <w:pPr>
              <w:widowControl w:val="0"/>
              <w:autoSpaceDE w:val="0"/>
              <w:autoSpaceDN w:val="0"/>
              <w:adjustRightInd w:val="0"/>
              <w:rPr>
                <w:rFonts w:asciiTheme="majorHAnsi" w:hAnsiTheme="majorHAnsi" w:cs="Arial"/>
                <w:sz w:val="22"/>
                <w:szCs w:val="22"/>
              </w:rPr>
            </w:pPr>
            <w:r w:rsidRPr="00907105">
              <w:rPr>
                <w:rFonts w:asciiTheme="majorHAnsi" w:hAnsiTheme="majorHAnsi" w:cs="Arial"/>
                <w:sz w:val="22"/>
                <w:szCs w:val="22"/>
              </w:rPr>
              <w:t>Email(s):</w:t>
            </w:r>
            <w:r w:rsidRPr="00907105">
              <w:rPr>
                <w:rFonts w:asciiTheme="majorHAnsi" w:hAnsiTheme="majorHAnsi" w:cs="Arial"/>
                <w:sz w:val="22"/>
                <w:szCs w:val="22"/>
              </w:rPr>
              <w:tab/>
            </w:r>
          </w:p>
        </w:tc>
      </w:tr>
      <w:tr w:rsidR="00AE5294" w:rsidRPr="00907105" w14:paraId="12CD9742" w14:textId="77777777" w:rsidTr="005969D7">
        <w:trPr>
          <w:trHeight w:val="800"/>
        </w:trPr>
        <w:tc>
          <w:tcPr>
            <w:tcW w:w="9648" w:type="dxa"/>
            <w:gridSpan w:val="5"/>
            <w:tcBorders>
              <w:top w:val="single" w:sz="4" w:space="0" w:color="BFBFBF"/>
              <w:left w:val="single" w:sz="4" w:space="0" w:color="BFBFBF"/>
              <w:bottom w:val="single" w:sz="4" w:space="0" w:color="BFBFBF"/>
              <w:right w:val="single" w:sz="4" w:space="0" w:color="BFBFBF"/>
            </w:tcBorders>
          </w:tcPr>
          <w:p w14:paraId="37FA58D8" w14:textId="77777777" w:rsidR="00AE5294" w:rsidRPr="00907105" w:rsidRDefault="00AE5294" w:rsidP="00A7590A">
            <w:pPr>
              <w:widowControl w:val="0"/>
              <w:autoSpaceDE w:val="0"/>
              <w:autoSpaceDN w:val="0"/>
              <w:adjustRightInd w:val="0"/>
              <w:rPr>
                <w:rFonts w:asciiTheme="majorHAnsi" w:hAnsiTheme="majorHAnsi" w:cs="Arial"/>
                <w:sz w:val="22"/>
                <w:szCs w:val="22"/>
              </w:rPr>
            </w:pPr>
            <w:r w:rsidRPr="00907105">
              <w:rPr>
                <w:rFonts w:asciiTheme="majorHAnsi" w:hAnsiTheme="majorHAnsi" w:cs="Arial"/>
                <w:sz w:val="22"/>
                <w:szCs w:val="22"/>
              </w:rPr>
              <w:t>Title of Project:</w:t>
            </w:r>
          </w:p>
          <w:p w14:paraId="1A2F230C" w14:textId="77777777" w:rsidR="00AE5294" w:rsidRPr="00907105" w:rsidRDefault="00AE5294" w:rsidP="00A7590A">
            <w:pPr>
              <w:widowControl w:val="0"/>
              <w:autoSpaceDE w:val="0"/>
              <w:autoSpaceDN w:val="0"/>
              <w:adjustRightInd w:val="0"/>
              <w:rPr>
                <w:rFonts w:asciiTheme="majorHAnsi" w:hAnsiTheme="majorHAnsi" w:cs="Arial"/>
                <w:sz w:val="22"/>
                <w:szCs w:val="22"/>
              </w:rPr>
            </w:pPr>
          </w:p>
          <w:p w14:paraId="1D604F44" w14:textId="77777777" w:rsidR="00AE5294" w:rsidRPr="00907105" w:rsidRDefault="00AE5294" w:rsidP="00A7590A">
            <w:pPr>
              <w:widowControl w:val="0"/>
              <w:autoSpaceDE w:val="0"/>
              <w:autoSpaceDN w:val="0"/>
              <w:adjustRightInd w:val="0"/>
              <w:rPr>
                <w:rFonts w:asciiTheme="majorHAnsi" w:hAnsiTheme="majorHAnsi" w:cs="Arial"/>
                <w:sz w:val="22"/>
                <w:szCs w:val="22"/>
              </w:rPr>
            </w:pPr>
          </w:p>
        </w:tc>
      </w:tr>
      <w:tr w:rsidR="00AE5294" w:rsidRPr="00907105" w14:paraId="18836FDB" w14:textId="77777777" w:rsidTr="00AE5294">
        <w:tc>
          <w:tcPr>
            <w:tcW w:w="9648" w:type="dxa"/>
            <w:gridSpan w:val="5"/>
            <w:tcBorders>
              <w:top w:val="single" w:sz="4" w:space="0" w:color="BFBFBF"/>
              <w:left w:val="single" w:sz="4" w:space="0" w:color="BFBFBF"/>
              <w:bottom w:val="single" w:sz="4" w:space="0" w:color="BFBFBF"/>
              <w:right w:val="single" w:sz="4" w:space="0" w:color="BFBFBF"/>
            </w:tcBorders>
          </w:tcPr>
          <w:p w14:paraId="74307140" w14:textId="77777777" w:rsidR="00AE5294" w:rsidRPr="00907105" w:rsidRDefault="00AE5294" w:rsidP="00A7590A">
            <w:pPr>
              <w:widowControl w:val="0"/>
              <w:autoSpaceDE w:val="0"/>
              <w:autoSpaceDN w:val="0"/>
              <w:adjustRightInd w:val="0"/>
              <w:rPr>
                <w:rFonts w:asciiTheme="majorHAnsi" w:hAnsiTheme="majorHAnsi" w:cs="Arial"/>
                <w:b/>
                <w:sz w:val="22"/>
                <w:szCs w:val="22"/>
              </w:rPr>
            </w:pPr>
            <w:r w:rsidRPr="00907105">
              <w:rPr>
                <w:rFonts w:asciiTheme="majorHAnsi" w:hAnsiTheme="majorHAnsi" w:cs="Arial"/>
                <w:b/>
                <w:sz w:val="22"/>
                <w:szCs w:val="22"/>
              </w:rPr>
              <w:t>Please note that you must fi</w:t>
            </w:r>
            <w:r w:rsidR="005401E2" w:rsidRPr="00907105">
              <w:rPr>
                <w:rFonts w:asciiTheme="majorHAnsi" w:hAnsiTheme="majorHAnsi" w:cs="Arial"/>
                <w:b/>
                <w:sz w:val="22"/>
                <w:szCs w:val="22"/>
              </w:rPr>
              <w:t>le your final report by January 22</w:t>
            </w:r>
            <w:r w:rsidRPr="00907105">
              <w:rPr>
                <w:rFonts w:asciiTheme="majorHAnsi" w:hAnsiTheme="majorHAnsi" w:cs="Arial"/>
                <w:b/>
                <w:sz w:val="22"/>
                <w:szCs w:val="22"/>
              </w:rPr>
              <w:t>, 201</w:t>
            </w:r>
            <w:r w:rsidR="005401E2" w:rsidRPr="00907105">
              <w:rPr>
                <w:rFonts w:asciiTheme="majorHAnsi" w:hAnsiTheme="majorHAnsi" w:cs="Arial"/>
                <w:b/>
                <w:sz w:val="22"/>
                <w:szCs w:val="22"/>
              </w:rPr>
              <w:t>7</w:t>
            </w:r>
          </w:p>
          <w:p w14:paraId="01759FE3" w14:textId="77777777" w:rsidR="00AE5294" w:rsidRPr="00907105" w:rsidRDefault="00AE5294" w:rsidP="00A7590A">
            <w:pPr>
              <w:widowControl w:val="0"/>
              <w:autoSpaceDE w:val="0"/>
              <w:autoSpaceDN w:val="0"/>
              <w:adjustRightInd w:val="0"/>
              <w:rPr>
                <w:rFonts w:asciiTheme="majorHAnsi" w:hAnsiTheme="majorHAnsi" w:cs="Arial"/>
                <w:sz w:val="22"/>
                <w:szCs w:val="22"/>
              </w:rPr>
            </w:pPr>
          </w:p>
        </w:tc>
      </w:tr>
      <w:tr w:rsidR="00AE5294" w:rsidRPr="00907105" w14:paraId="3D4DBB28" w14:textId="77777777" w:rsidTr="00AE5294">
        <w:tc>
          <w:tcPr>
            <w:tcW w:w="9648" w:type="dxa"/>
            <w:gridSpan w:val="5"/>
            <w:tcBorders>
              <w:top w:val="single" w:sz="4" w:space="0" w:color="BFBFBF"/>
              <w:left w:val="single" w:sz="4" w:space="0" w:color="BFBFBF"/>
              <w:bottom w:val="single" w:sz="4" w:space="0" w:color="BFBFBF"/>
              <w:right w:val="single" w:sz="4" w:space="0" w:color="BFBFBF"/>
            </w:tcBorders>
          </w:tcPr>
          <w:p w14:paraId="0566D45E" w14:textId="77777777" w:rsidR="00AE5294" w:rsidRPr="00907105" w:rsidRDefault="00AE5294" w:rsidP="00A7590A">
            <w:pPr>
              <w:widowControl w:val="0"/>
              <w:autoSpaceDE w:val="0"/>
              <w:autoSpaceDN w:val="0"/>
              <w:adjustRightInd w:val="0"/>
              <w:spacing w:before="40" w:after="40" w:line="240" w:lineRule="atLeast"/>
              <w:ind w:right="-720"/>
              <w:rPr>
                <w:rFonts w:asciiTheme="majorHAnsi" w:hAnsiTheme="majorHAnsi" w:cs="Arial"/>
                <w:sz w:val="22"/>
                <w:szCs w:val="22"/>
              </w:rPr>
            </w:pPr>
            <w:r w:rsidRPr="00907105">
              <w:rPr>
                <w:rFonts w:asciiTheme="majorHAnsi" w:hAnsiTheme="majorHAnsi" w:cs="Arial"/>
                <w:sz w:val="22"/>
                <w:szCs w:val="22"/>
              </w:rPr>
              <w:t xml:space="preserve">Does the proposed project require approval by Committee for the Protection of Human Subjects?       </w:t>
            </w:r>
          </w:p>
          <w:p w14:paraId="54EDD4C7" w14:textId="77777777" w:rsidR="00AE5294" w:rsidRPr="00907105" w:rsidRDefault="00AE5294" w:rsidP="00A7590A">
            <w:pPr>
              <w:widowControl w:val="0"/>
              <w:autoSpaceDE w:val="0"/>
              <w:autoSpaceDN w:val="0"/>
              <w:adjustRightInd w:val="0"/>
              <w:spacing w:before="40" w:after="40" w:line="240" w:lineRule="atLeast"/>
              <w:ind w:right="-720"/>
              <w:rPr>
                <w:rFonts w:asciiTheme="majorHAnsi" w:hAnsiTheme="majorHAnsi" w:cs="Arial"/>
                <w:sz w:val="22"/>
                <w:szCs w:val="22"/>
              </w:rPr>
            </w:pPr>
            <w:r w:rsidRPr="00907105">
              <w:rPr>
                <w:rFonts w:asciiTheme="majorHAnsi" w:hAnsiTheme="majorHAnsi" w:cs="Arial"/>
                <w:b/>
                <w:sz w:val="22"/>
                <w:szCs w:val="22"/>
              </w:rPr>
              <w:t>YES _____     NO _____</w:t>
            </w:r>
          </w:p>
          <w:p w14:paraId="4308C872" w14:textId="77777777" w:rsidR="00AE5294" w:rsidRPr="00907105" w:rsidRDefault="00AE5294" w:rsidP="00A7590A">
            <w:pPr>
              <w:widowControl w:val="0"/>
              <w:autoSpaceDE w:val="0"/>
              <w:autoSpaceDN w:val="0"/>
              <w:adjustRightInd w:val="0"/>
              <w:spacing w:before="40" w:after="40" w:line="240" w:lineRule="atLeast"/>
              <w:ind w:right="-720"/>
              <w:rPr>
                <w:rFonts w:asciiTheme="majorHAnsi" w:hAnsiTheme="majorHAnsi" w:cs="Arial"/>
                <w:b/>
                <w:sz w:val="22"/>
                <w:szCs w:val="22"/>
              </w:rPr>
            </w:pPr>
            <w:r w:rsidRPr="00907105">
              <w:rPr>
                <w:rFonts w:asciiTheme="majorHAnsi" w:hAnsiTheme="majorHAnsi" w:cs="Arial"/>
                <w:b/>
                <w:sz w:val="22"/>
                <w:szCs w:val="22"/>
              </w:rPr>
              <w:t>If yes or uncertain, please submit a copy of your proposal to the Committee for review now.</w:t>
            </w:r>
          </w:p>
          <w:p w14:paraId="42FEA005" w14:textId="77777777" w:rsidR="00AE5294" w:rsidRPr="00907105" w:rsidRDefault="00AE5294" w:rsidP="00A7590A">
            <w:pPr>
              <w:widowControl w:val="0"/>
              <w:autoSpaceDE w:val="0"/>
              <w:autoSpaceDN w:val="0"/>
              <w:adjustRightInd w:val="0"/>
              <w:rPr>
                <w:rFonts w:asciiTheme="majorHAnsi" w:hAnsiTheme="majorHAnsi" w:cs="Arial"/>
                <w:sz w:val="22"/>
                <w:szCs w:val="22"/>
              </w:rPr>
            </w:pPr>
            <w:r w:rsidRPr="00907105">
              <w:rPr>
                <w:rFonts w:asciiTheme="majorHAnsi" w:hAnsiTheme="majorHAnsi" w:cs="Arial"/>
                <w:b/>
                <w:sz w:val="22"/>
                <w:szCs w:val="22"/>
              </w:rPr>
              <w:t xml:space="preserve">Please refer to the guidelines found at </w:t>
            </w:r>
            <w:hyperlink r:id="rId10" w:history="1">
              <w:r w:rsidRPr="00907105">
                <w:rPr>
                  <w:rStyle w:val="Hyperlink"/>
                  <w:rFonts w:asciiTheme="majorHAnsi" w:hAnsiTheme="majorHAnsi" w:cs="Arial"/>
                  <w:sz w:val="22"/>
                  <w:szCs w:val="22"/>
                </w:rPr>
                <w:t>http://research.sfsu.edu/protocol</w:t>
              </w:r>
            </w:hyperlink>
            <w:r w:rsidRPr="00907105">
              <w:rPr>
                <w:rFonts w:asciiTheme="majorHAnsi" w:hAnsiTheme="majorHAnsi" w:cs="Arial"/>
                <w:b/>
                <w:sz w:val="22"/>
                <w:szCs w:val="22"/>
              </w:rPr>
              <w:t xml:space="preserve"> </w:t>
            </w:r>
          </w:p>
        </w:tc>
      </w:tr>
      <w:tr w:rsidR="00AE5294" w:rsidRPr="00907105" w14:paraId="32D56FAA" w14:textId="77777777" w:rsidTr="00AE5294">
        <w:tc>
          <w:tcPr>
            <w:tcW w:w="9648" w:type="dxa"/>
            <w:gridSpan w:val="5"/>
            <w:tcBorders>
              <w:top w:val="single" w:sz="4" w:space="0" w:color="BFBFBF"/>
              <w:left w:val="single" w:sz="4" w:space="0" w:color="BFBFBF"/>
              <w:bottom w:val="single" w:sz="4" w:space="0" w:color="BFBFBF"/>
              <w:right w:val="single" w:sz="4" w:space="0" w:color="BFBFBF"/>
            </w:tcBorders>
          </w:tcPr>
          <w:p w14:paraId="6A11B11D" w14:textId="77777777" w:rsidR="00AE5294" w:rsidRPr="00907105" w:rsidRDefault="00AE5294" w:rsidP="00A7590A">
            <w:pPr>
              <w:widowControl w:val="0"/>
              <w:autoSpaceDE w:val="0"/>
              <w:autoSpaceDN w:val="0"/>
              <w:adjustRightInd w:val="0"/>
              <w:spacing w:before="40" w:after="40" w:line="240" w:lineRule="atLeast"/>
              <w:ind w:right="-720"/>
              <w:rPr>
                <w:rFonts w:asciiTheme="majorHAnsi" w:hAnsiTheme="majorHAnsi" w:cs="Arial"/>
                <w:sz w:val="22"/>
                <w:szCs w:val="22"/>
              </w:rPr>
            </w:pPr>
            <w:r w:rsidRPr="00907105">
              <w:rPr>
                <w:rFonts w:asciiTheme="majorHAnsi" w:hAnsiTheme="majorHAnsi" w:cs="Arial"/>
                <w:sz w:val="22"/>
                <w:szCs w:val="22"/>
              </w:rPr>
              <w:t xml:space="preserve">Does the proposed project require approval by University Animal Care and Use Committee?     </w:t>
            </w:r>
          </w:p>
          <w:p w14:paraId="43C49F98" w14:textId="77777777" w:rsidR="00AE5294" w:rsidRPr="00907105" w:rsidRDefault="00AE5294" w:rsidP="00A7590A">
            <w:pPr>
              <w:widowControl w:val="0"/>
              <w:autoSpaceDE w:val="0"/>
              <w:autoSpaceDN w:val="0"/>
              <w:adjustRightInd w:val="0"/>
              <w:spacing w:before="40" w:after="40" w:line="240" w:lineRule="atLeast"/>
              <w:ind w:right="-720"/>
              <w:rPr>
                <w:rFonts w:asciiTheme="majorHAnsi" w:hAnsiTheme="majorHAnsi" w:cs="Arial"/>
                <w:sz w:val="22"/>
                <w:szCs w:val="22"/>
              </w:rPr>
            </w:pPr>
            <w:r w:rsidRPr="00907105">
              <w:rPr>
                <w:rFonts w:asciiTheme="majorHAnsi" w:hAnsiTheme="majorHAnsi" w:cs="Arial"/>
                <w:b/>
                <w:sz w:val="22"/>
                <w:szCs w:val="22"/>
              </w:rPr>
              <w:t>YES _____     NO _____</w:t>
            </w:r>
          </w:p>
          <w:p w14:paraId="692B5FEF" w14:textId="77777777" w:rsidR="00AE5294" w:rsidRPr="00907105" w:rsidRDefault="00AE5294" w:rsidP="00A7590A">
            <w:pPr>
              <w:widowControl w:val="0"/>
              <w:autoSpaceDE w:val="0"/>
              <w:autoSpaceDN w:val="0"/>
              <w:adjustRightInd w:val="0"/>
              <w:rPr>
                <w:rFonts w:asciiTheme="majorHAnsi" w:hAnsiTheme="majorHAnsi" w:cs="Arial"/>
                <w:b/>
                <w:sz w:val="22"/>
                <w:szCs w:val="22"/>
              </w:rPr>
            </w:pPr>
            <w:r w:rsidRPr="00907105">
              <w:rPr>
                <w:rFonts w:asciiTheme="majorHAnsi" w:hAnsiTheme="majorHAnsi" w:cs="Arial"/>
                <w:b/>
                <w:sz w:val="22"/>
                <w:szCs w:val="22"/>
              </w:rPr>
              <w:t>If yes or uncertain, please submit a copy of your proposal to the Committee for review now.</w:t>
            </w:r>
          </w:p>
          <w:p w14:paraId="400C4C3C" w14:textId="77777777" w:rsidR="00AE5294" w:rsidRPr="00907105" w:rsidRDefault="00AE5294" w:rsidP="00A7590A">
            <w:pPr>
              <w:widowControl w:val="0"/>
              <w:autoSpaceDE w:val="0"/>
              <w:autoSpaceDN w:val="0"/>
              <w:adjustRightInd w:val="0"/>
              <w:spacing w:before="40" w:after="40" w:line="240" w:lineRule="atLeast"/>
              <w:ind w:right="-720"/>
              <w:rPr>
                <w:rFonts w:asciiTheme="majorHAnsi" w:hAnsiTheme="majorHAnsi" w:cs="Arial"/>
                <w:sz w:val="22"/>
                <w:szCs w:val="22"/>
              </w:rPr>
            </w:pPr>
            <w:r w:rsidRPr="00907105">
              <w:rPr>
                <w:rFonts w:asciiTheme="majorHAnsi" w:hAnsiTheme="majorHAnsi" w:cs="Arial"/>
                <w:b/>
                <w:sz w:val="22"/>
                <w:szCs w:val="22"/>
              </w:rPr>
              <w:t xml:space="preserve">Please refer to the guidelines found at </w:t>
            </w:r>
            <w:hyperlink r:id="rId11" w:history="1">
              <w:r w:rsidRPr="00907105">
                <w:rPr>
                  <w:rStyle w:val="Hyperlink"/>
                  <w:rFonts w:asciiTheme="majorHAnsi" w:hAnsiTheme="majorHAnsi" w:cs="Arial"/>
                  <w:sz w:val="22"/>
                  <w:szCs w:val="22"/>
                </w:rPr>
                <w:t>http://research.sfsu.edu/protocol</w:t>
              </w:r>
            </w:hyperlink>
            <w:r w:rsidRPr="00907105">
              <w:rPr>
                <w:rFonts w:asciiTheme="majorHAnsi" w:hAnsiTheme="majorHAnsi" w:cs="Arial"/>
                <w:b/>
                <w:sz w:val="22"/>
                <w:szCs w:val="22"/>
              </w:rPr>
              <w:t xml:space="preserve"> </w:t>
            </w:r>
          </w:p>
        </w:tc>
      </w:tr>
      <w:tr w:rsidR="00AE5294" w:rsidRPr="00907105" w14:paraId="30B1B54B" w14:textId="77777777" w:rsidTr="00AE5294">
        <w:tc>
          <w:tcPr>
            <w:tcW w:w="9648" w:type="dxa"/>
            <w:gridSpan w:val="5"/>
            <w:tcBorders>
              <w:top w:val="single" w:sz="4" w:space="0" w:color="BFBFBF"/>
              <w:left w:val="single" w:sz="6" w:space="0" w:color="BFBFBF"/>
              <w:bottom w:val="single" w:sz="6" w:space="0" w:color="BFBFBF"/>
              <w:right w:val="single" w:sz="6" w:space="0" w:color="BFBFBF"/>
            </w:tcBorders>
          </w:tcPr>
          <w:p w14:paraId="4129ACBE" w14:textId="77777777" w:rsidR="00AE5294" w:rsidRPr="00907105" w:rsidRDefault="00AE5294" w:rsidP="00A7590A">
            <w:pPr>
              <w:widowControl w:val="0"/>
              <w:autoSpaceDE w:val="0"/>
              <w:autoSpaceDN w:val="0"/>
              <w:adjustRightInd w:val="0"/>
              <w:rPr>
                <w:rFonts w:asciiTheme="majorHAnsi" w:hAnsiTheme="majorHAnsi" w:cs="Arial"/>
                <w:b/>
                <w:sz w:val="22"/>
                <w:szCs w:val="22"/>
              </w:rPr>
            </w:pPr>
          </w:p>
          <w:p w14:paraId="76D4C2A5" w14:textId="77777777" w:rsidR="00AE5294" w:rsidRPr="00907105" w:rsidRDefault="00AE5294" w:rsidP="00A7590A">
            <w:pPr>
              <w:widowControl w:val="0"/>
              <w:autoSpaceDE w:val="0"/>
              <w:autoSpaceDN w:val="0"/>
              <w:adjustRightInd w:val="0"/>
              <w:rPr>
                <w:rFonts w:asciiTheme="majorHAnsi" w:hAnsiTheme="majorHAnsi" w:cs="Arial"/>
                <w:b/>
                <w:sz w:val="22"/>
                <w:szCs w:val="22"/>
              </w:rPr>
            </w:pPr>
          </w:p>
          <w:p w14:paraId="5B3C3B09" w14:textId="77777777" w:rsidR="00AE5294" w:rsidRPr="00907105" w:rsidRDefault="00AE5294" w:rsidP="00A7590A">
            <w:pPr>
              <w:widowControl w:val="0"/>
              <w:autoSpaceDE w:val="0"/>
              <w:autoSpaceDN w:val="0"/>
              <w:adjustRightInd w:val="0"/>
              <w:rPr>
                <w:rFonts w:asciiTheme="majorHAnsi" w:hAnsiTheme="majorHAnsi" w:cs="Arial"/>
                <w:b/>
                <w:sz w:val="22"/>
                <w:szCs w:val="22"/>
              </w:rPr>
            </w:pPr>
            <w:r w:rsidRPr="00907105">
              <w:rPr>
                <w:rFonts w:asciiTheme="majorHAnsi" w:hAnsiTheme="majorHAnsi" w:cs="Arial"/>
                <w:b/>
                <w:sz w:val="22"/>
                <w:szCs w:val="22"/>
              </w:rPr>
              <w:t>ENDORSEMENTS BY DEPARTMENT CHAIR AND COLLEGE DEAN</w:t>
            </w:r>
          </w:p>
        </w:tc>
      </w:tr>
      <w:tr w:rsidR="00AE5294" w:rsidRPr="00907105" w14:paraId="7B4964DD" w14:textId="77777777" w:rsidTr="00AE5294">
        <w:tc>
          <w:tcPr>
            <w:tcW w:w="9648" w:type="dxa"/>
            <w:gridSpan w:val="5"/>
            <w:tcBorders>
              <w:top w:val="single" w:sz="6" w:space="0" w:color="BFBFBF"/>
              <w:left w:val="single" w:sz="6" w:space="0" w:color="BFBFBF"/>
              <w:bottom w:val="single" w:sz="6" w:space="0" w:color="BFBFBF"/>
              <w:right w:val="single" w:sz="6" w:space="0" w:color="BFBFBF"/>
            </w:tcBorders>
          </w:tcPr>
          <w:p w14:paraId="2C84BCBD" w14:textId="77777777" w:rsidR="00AE5294" w:rsidRPr="00907105" w:rsidRDefault="00AE5294" w:rsidP="00A7590A">
            <w:pPr>
              <w:widowControl w:val="0"/>
              <w:autoSpaceDE w:val="0"/>
              <w:autoSpaceDN w:val="0"/>
              <w:adjustRightInd w:val="0"/>
              <w:rPr>
                <w:rFonts w:asciiTheme="majorHAnsi" w:hAnsiTheme="majorHAnsi" w:cs="Arial"/>
                <w:sz w:val="22"/>
                <w:szCs w:val="22"/>
              </w:rPr>
            </w:pPr>
            <w:r w:rsidRPr="00907105">
              <w:rPr>
                <w:rFonts w:asciiTheme="majorHAnsi" w:hAnsiTheme="majorHAnsi" w:cs="Arial"/>
                <w:sz w:val="22"/>
                <w:szCs w:val="22"/>
              </w:rPr>
              <w:t xml:space="preserve">I acknowledge this proposal.  </w:t>
            </w:r>
            <w:r w:rsidRPr="00907105">
              <w:rPr>
                <w:rFonts w:asciiTheme="majorHAnsi" w:hAnsiTheme="majorHAnsi" w:cs="Arial"/>
                <w:b/>
                <w:sz w:val="22"/>
                <w:szCs w:val="22"/>
              </w:rPr>
              <w:t>I verify that the Department/College support listed above and on any budget page is correct.</w:t>
            </w:r>
          </w:p>
        </w:tc>
      </w:tr>
      <w:tr w:rsidR="00AE5294" w:rsidRPr="00907105" w14:paraId="0EC3A031" w14:textId="77777777" w:rsidTr="00AE5294">
        <w:tc>
          <w:tcPr>
            <w:tcW w:w="4787" w:type="dxa"/>
            <w:gridSpan w:val="2"/>
            <w:tcBorders>
              <w:top w:val="single" w:sz="6" w:space="0" w:color="BFBFBF"/>
              <w:left w:val="single" w:sz="6" w:space="0" w:color="BFBFBF"/>
              <w:bottom w:val="single" w:sz="4" w:space="0" w:color="BFBFBF"/>
              <w:right w:val="single" w:sz="6" w:space="0" w:color="BFBFBF"/>
            </w:tcBorders>
          </w:tcPr>
          <w:p w14:paraId="49AF7A0E" w14:textId="77777777" w:rsidR="00AE5294" w:rsidRPr="00907105" w:rsidRDefault="00AE5294" w:rsidP="005969D7">
            <w:pPr>
              <w:widowControl w:val="0"/>
              <w:autoSpaceDE w:val="0"/>
              <w:autoSpaceDN w:val="0"/>
              <w:adjustRightInd w:val="0"/>
              <w:spacing w:before="120"/>
              <w:ind w:right="-720"/>
              <w:contextualSpacing/>
              <w:rPr>
                <w:rFonts w:asciiTheme="majorHAnsi" w:hAnsiTheme="majorHAnsi" w:cs="Arial"/>
                <w:sz w:val="22"/>
                <w:szCs w:val="22"/>
              </w:rPr>
            </w:pPr>
          </w:p>
          <w:p w14:paraId="6BEA4A05" w14:textId="77777777" w:rsidR="005969D7" w:rsidRPr="00907105" w:rsidRDefault="005969D7" w:rsidP="005969D7">
            <w:pPr>
              <w:widowControl w:val="0"/>
              <w:autoSpaceDE w:val="0"/>
              <w:autoSpaceDN w:val="0"/>
              <w:adjustRightInd w:val="0"/>
              <w:spacing w:before="120"/>
              <w:ind w:right="-720"/>
              <w:contextualSpacing/>
              <w:rPr>
                <w:rFonts w:asciiTheme="majorHAnsi" w:hAnsiTheme="majorHAnsi" w:cs="Arial"/>
                <w:sz w:val="22"/>
                <w:szCs w:val="22"/>
              </w:rPr>
            </w:pPr>
          </w:p>
          <w:p w14:paraId="162680FA" w14:textId="77777777" w:rsidR="005969D7" w:rsidRPr="00907105" w:rsidRDefault="005969D7" w:rsidP="005969D7">
            <w:pPr>
              <w:widowControl w:val="0"/>
              <w:autoSpaceDE w:val="0"/>
              <w:autoSpaceDN w:val="0"/>
              <w:adjustRightInd w:val="0"/>
              <w:spacing w:before="120"/>
              <w:ind w:right="-720"/>
              <w:contextualSpacing/>
              <w:rPr>
                <w:rFonts w:asciiTheme="majorHAnsi" w:hAnsiTheme="majorHAnsi" w:cs="Arial"/>
                <w:sz w:val="22"/>
                <w:szCs w:val="22"/>
              </w:rPr>
            </w:pPr>
            <w:r w:rsidRPr="00907105">
              <w:rPr>
                <w:rFonts w:asciiTheme="majorHAnsi" w:hAnsiTheme="majorHAnsi" w:cs="Arial"/>
                <w:sz w:val="22"/>
                <w:szCs w:val="22"/>
              </w:rPr>
              <w:t>_________________________________________</w:t>
            </w:r>
          </w:p>
          <w:p w14:paraId="5E2EC4AB" w14:textId="77777777" w:rsidR="00AE5294" w:rsidRPr="00907105" w:rsidRDefault="0044456F" w:rsidP="005969D7">
            <w:pPr>
              <w:widowControl w:val="0"/>
              <w:autoSpaceDE w:val="0"/>
              <w:autoSpaceDN w:val="0"/>
              <w:adjustRightInd w:val="0"/>
              <w:spacing w:before="120"/>
              <w:ind w:right="-720"/>
              <w:contextualSpacing/>
              <w:rPr>
                <w:rFonts w:asciiTheme="majorHAnsi" w:hAnsiTheme="majorHAnsi" w:cs="Arial"/>
                <w:sz w:val="22"/>
                <w:szCs w:val="22"/>
              </w:rPr>
            </w:pPr>
            <w:r w:rsidRPr="00907105">
              <w:rPr>
                <w:rFonts w:asciiTheme="majorHAnsi" w:hAnsiTheme="majorHAnsi" w:cs="Arial"/>
                <w:sz w:val="22"/>
                <w:szCs w:val="22"/>
              </w:rPr>
              <w:t>signature</w:t>
            </w:r>
          </w:p>
        </w:tc>
        <w:tc>
          <w:tcPr>
            <w:tcW w:w="270" w:type="dxa"/>
            <w:tcBorders>
              <w:top w:val="single" w:sz="6" w:space="0" w:color="BFBFBF"/>
              <w:left w:val="single" w:sz="6" w:space="0" w:color="BFBFBF"/>
              <w:bottom w:val="single" w:sz="6" w:space="0" w:color="BFBFBF"/>
              <w:right w:val="single" w:sz="6" w:space="0" w:color="BFBFBF"/>
            </w:tcBorders>
          </w:tcPr>
          <w:p w14:paraId="433BC9C2" w14:textId="77777777" w:rsidR="00AE5294" w:rsidRPr="00907105" w:rsidRDefault="00AE5294" w:rsidP="00A7590A">
            <w:pPr>
              <w:widowControl w:val="0"/>
              <w:autoSpaceDE w:val="0"/>
              <w:autoSpaceDN w:val="0"/>
              <w:adjustRightInd w:val="0"/>
              <w:spacing w:before="120" w:line="240" w:lineRule="atLeast"/>
              <w:ind w:right="-720"/>
              <w:rPr>
                <w:rFonts w:asciiTheme="majorHAnsi" w:hAnsiTheme="majorHAnsi" w:cs="Arial"/>
                <w:sz w:val="22"/>
                <w:szCs w:val="22"/>
              </w:rPr>
            </w:pPr>
          </w:p>
        </w:tc>
        <w:tc>
          <w:tcPr>
            <w:tcW w:w="4591" w:type="dxa"/>
            <w:gridSpan w:val="2"/>
            <w:tcBorders>
              <w:top w:val="single" w:sz="6" w:space="0" w:color="BFBFBF"/>
              <w:left w:val="single" w:sz="6" w:space="0" w:color="BFBFBF"/>
              <w:bottom w:val="single" w:sz="4" w:space="0" w:color="BFBFBF"/>
              <w:right w:val="single" w:sz="6" w:space="0" w:color="BFBFBF"/>
            </w:tcBorders>
          </w:tcPr>
          <w:p w14:paraId="67B7F80F" w14:textId="77777777" w:rsidR="0044456F" w:rsidRPr="00907105" w:rsidRDefault="0044456F" w:rsidP="005969D7">
            <w:pPr>
              <w:widowControl w:val="0"/>
              <w:autoSpaceDE w:val="0"/>
              <w:autoSpaceDN w:val="0"/>
              <w:adjustRightInd w:val="0"/>
              <w:spacing w:before="120"/>
              <w:ind w:right="-720"/>
              <w:contextualSpacing/>
              <w:rPr>
                <w:rFonts w:asciiTheme="majorHAnsi" w:hAnsiTheme="majorHAnsi" w:cs="Arial"/>
                <w:sz w:val="22"/>
                <w:szCs w:val="22"/>
              </w:rPr>
            </w:pPr>
          </w:p>
          <w:p w14:paraId="17B43676" w14:textId="77777777" w:rsidR="005969D7" w:rsidRPr="00907105" w:rsidRDefault="005969D7" w:rsidP="005969D7">
            <w:pPr>
              <w:widowControl w:val="0"/>
              <w:autoSpaceDE w:val="0"/>
              <w:autoSpaceDN w:val="0"/>
              <w:adjustRightInd w:val="0"/>
              <w:spacing w:before="120"/>
              <w:ind w:right="-720"/>
              <w:contextualSpacing/>
              <w:rPr>
                <w:rFonts w:asciiTheme="majorHAnsi" w:hAnsiTheme="majorHAnsi" w:cs="Arial"/>
                <w:sz w:val="22"/>
                <w:szCs w:val="22"/>
              </w:rPr>
            </w:pPr>
          </w:p>
          <w:p w14:paraId="779A0CA1" w14:textId="77777777" w:rsidR="005969D7" w:rsidRPr="00907105" w:rsidRDefault="005969D7" w:rsidP="005969D7">
            <w:pPr>
              <w:widowControl w:val="0"/>
              <w:autoSpaceDE w:val="0"/>
              <w:autoSpaceDN w:val="0"/>
              <w:adjustRightInd w:val="0"/>
              <w:spacing w:before="120"/>
              <w:ind w:right="-720"/>
              <w:contextualSpacing/>
              <w:rPr>
                <w:rFonts w:asciiTheme="majorHAnsi" w:hAnsiTheme="majorHAnsi" w:cs="Arial"/>
                <w:sz w:val="22"/>
                <w:szCs w:val="22"/>
              </w:rPr>
            </w:pPr>
            <w:r w:rsidRPr="00907105">
              <w:rPr>
                <w:rFonts w:asciiTheme="majorHAnsi" w:hAnsiTheme="majorHAnsi" w:cs="Arial"/>
                <w:sz w:val="22"/>
                <w:szCs w:val="22"/>
              </w:rPr>
              <w:t>_________________________________________</w:t>
            </w:r>
          </w:p>
          <w:p w14:paraId="6BE36C6E" w14:textId="77777777" w:rsidR="005969D7" w:rsidRPr="00907105" w:rsidRDefault="005969D7" w:rsidP="005969D7">
            <w:pPr>
              <w:widowControl w:val="0"/>
              <w:autoSpaceDE w:val="0"/>
              <w:autoSpaceDN w:val="0"/>
              <w:adjustRightInd w:val="0"/>
              <w:spacing w:before="120"/>
              <w:ind w:right="-720"/>
              <w:contextualSpacing/>
              <w:rPr>
                <w:rFonts w:asciiTheme="majorHAnsi" w:hAnsiTheme="majorHAnsi" w:cs="Arial"/>
                <w:sz w:val="22"/>
                <w:szCs w:val="22"/>
              </w:rPr>
            </w:pPr>
            <w:r w:rsidRPr="00907105">
              <w:rPr>
                <w:rFonts w:asciiTheme="majorHAnsi" w:hAnsiTheme="majorHAnsi" w:cs="Arial"/>
                <w:sz w:val="22"/>
                <w:szCs w:val="22"/>
              </w:rPr>
              <w:t>signature</w:t>
            </w:r>
          </w:p>
        </w:tc>
      </w:tr>
      <w:tr w:rsidR="00AE5294" w:rsidRPr="00907105" w14:paraId="754B3242" w14:textId="77777777" w:rsidTr="005969D7">
        <w:trPr>
          <w:trHeight w:val="894"/>
        </w:trPr>
        <w:tc>
          <w:tcPr>
            <w:tcW w:w="4787" w:type="dxa"/>
            <w:gridSpan w:val="2"/>
            <w:tcBorders>
              <w:top w:val="single" w:sz="4" w:space="0" w:color="BFBFBF"/>
              <w:left w:val="single" w:sz="6" w:space="0" w:color="BFBFBF"/>
              <w:bottom w:val="single" w:sz="6" w:space="0" w:color="BFBFBF"/>
              <w:right w:val="single" w:sz="6" w:space="0" w:color="BFBFBF"/>
            </w:tcBorders>
          </w:tcPr>
          <w:p w14:paraId="01E51E65" w14:textId="77777777" w:rsidR="00AE5294" w:rsidRPr="00907105" w:rsidRDefault="00AE5294" w:rsidP="00A7590A">
            <w:pPr>
              <w:widowControl w:val="0"/>
              <w:autoSpaceDE w:val="0"/>
              <w:autoSpaceDN w:val="0"/>
              <w:adjustRightInd w:val="0"/>
              <w:spacing w:before="120" w:line="240" w:lineRule="atLeast"/>
              <w:ind w:right="-720"/>
              <w:rPr>
                <w:rFonts w:asciiTheme="majorHAnsi" w:hAnsiTheme="majorHAnsi" w:cs="Arial"/>
                <w:sz w:val="22"/>
                <w:szCs w:val="22"/>
              </w:rPr>
            </w:pPr>
            <w:r w:rsidRPr="00907105">
              <w:rPr>
                <w:rFonts w:asciiTheme="majorHAnsi" w:hAnsiTheme="majorHAnsi" w:cs="Arial"/>
                <w:sz w:val="22"/>
                <w:szCs w:val="22"/>
              </w:rPr>
              <w:t>Department Chair</w:t>
            </w:r>
          </w:p>
          <w:p w14:paraId="4DCBAAB5" w14:textId="77777777" w:rsidR="00AE5294" w:rsidRPr="00907105" w:rsidRDefault="00AE5294" w:rsidP="00A7590A">
            <w:pPr>
              <w:widowControl w:val="0"/>
              <w:autoSpaceDE w:val="0"/>
              <w:autoSpaceDN w:val="0"/>
              <w:adjustRightInd w:val="0"/>
              <w:spacing w:before="120" w:line="240" w:lineRule="atLeast"/>
              <w:ind w:right="-720"/>
              <w:rPr>
                <w:rFonts w:asciiTheme="majorHAnsi" w:hAnsiTheme="majorHAnsi" w:cs="Arial"/>
                <w:sz w:val="22"/>
                <w:szCs w:val="22"/>
              </w:rPr>
            </w:pPr>
            <w:r w:rsidRPr="00907105">
              <w:rPr>
                <w:rFonts w:asciiTheme="majorHAnsi" w:hAnsiTheme="majorHAnsi" w:cs="Arial"/>
                <w:sz w:val="22"/>
                <w:szCs w:val="22"/>
              </w:rPr>
              <w:t>Date:</w:t>
            </w:r>
          </w:p>
        </w:tc>
        <w:tc>
          <w:tcPr>
            <w:tcW w:w="270" w:type="dxa"/>
            <w:tcBorders>
              <w:top w:val="single" w:sz="6" w:space="0" w:color="BFBFBF"/>
              <w:left w:val="single" w:sz="6" w:space="0" w:color="BFBFBF"/>
              <w:bottom w:val="single" w:sz="6" w:space="0" w:color="BFBFBF"/>
              <w:right w:val="single" w:sz="6" w:space="0" w:color="BFBFBF"/>
            </w:tcBorders>
          </w:tcPr>
          <w:p w14:paraId="1960CD6E" w14:textId="77777777" w:rsidR="00AE5294" w:rsidRPr="00907105" w:rsidRDefault="00AE5294" w:rsidP="00A7590A">
            <w:pPr>
              <w:widowControl w:val="0"/>
              <w:autoSpaceDE w:val="0"/>
              <w:autoSpaceDN w:val="0"/>
              <w:adjustRightInd w:val="0"/>
              <w:spacing w:before="120" w:line="240" w:lineRule="atLeast"/>
              <w:ind w:right="-720"/>
              <w:rPr>
                <w:rFonts w:asciiTheme="majorHAnsi" w:hAnsiTheme="majorHAnsi" w:cs="Arial"/>
                <w:sz w:val="22"/>
                <w:szCs w:val="22"/>
              </w:rPr>
            </w:pPr>
          </w:p>
        </w:tc>
        <w:tc>
          <w:tcPr>
            <w:tcW w:w="4591" w:type="dxa"/>
            <w:gridSpan w:val="2"/>
            <w:tcBorders>
              <w:top w:val="single" w:sz="4" w:space="0" w:color="BFBFBF"/>
              <w:left w:val="single" w:sz="6" w:space="0" w:color="BFBFBF"/>
              <w:bottom w:val="single" w:sz="6" w:space="0" w:color="BFBFBF"/>
              <w:right w:val="single" w:sz="6" w:space="0" w:color="BFBFBF"/>
            </w:tcBorders>
          </w:tcPr>
          <w:p w14:paraId="31B5C01D" w14:textId="77777777" w:rsidR="00AE5294" w:rsidRPr="00907105" w:rsidRDefault="00AE5294" w:rsidP="00A7590A">
            <w:pPr>
              <w:widowControl w:val="0"/>
              <w:autoSpaceDE w:val="0"/>
              <w:autoSpaceDN w:val="0"/>
              <w:adjustRightInd w:val="0"/>
              <w:spacing w:before="120" w:line="240" w:lineRule="atLeast"/>
              <w:ind w:right="-720"/>
              <w:rPr>
                <w:rFonts w:asciiTheme="majorHAnsi" w:hAnsiTheme="majorHAnsi" w:cs="Arial"/>
                <w:sz w:val="22"/>
                <w:szCs w:val="22"/>
              </w:rPr>
            </w:pPr>
            <w:r w:rsidRPr="00907105">
              <w:rPr>
                <w:rFonts w:asciiTheme="majorHAnsi" w:hAnsiTheme="majorHAnsi" w:cs="Arial"/>
                <w:sz w:val="22"/>
                <w:szCs w:val="22"/>
              </w:rPr>
              <w:t>College Dean</w:t>
            </w:r>
          </w:p>
          <w:p w14:paraId="2497F97F" w14:textId="77777777" w:rsidR="00AE5294" w:rsidRPr="00907105" w:rsidRDefault="00AE5294" w:rsidP="00A7590A">
            <w:pPr>
              <w:widowControl w:val="0"/>
              <w:autoSpaceDE w:val="0"/>
              <w:autoSpaceDN w:val="0"/>
              <w:adjustRightInd w:val="0"/>
              <w:spacing w:before="120" w:line="240" w:lineRule="atLeast"/>
              <w:ind w:right="-720"/>
              <w:rPr>
                <w:rFonts w:asciiTheme="majorHAnsi" w:hAnsiTheme="majorHAnsi" w:cs="Arial"/>
                <w:sz w:val="22"/>
                <w:szCs w:val="22"/>
              </w:rPr>
            </w:pPr>
            <w:r w:rsidRPr="00907105">
              <w:rPr>
                <w:rFonts w:asciiTheme="majorHAnsi" w:hAnsiTheme="majorHAnsi" w:cs="Arial"/>
                <w:sz w:val="22"/>
                <w:szCs w:val="22"/>
              </w:rPr>
              <w:t>Date:</w:t>
            </w:r>
          </w:p>
        </w:tc>
      </w:tr>
    </w:tbl>
    <w:p w14:paraId="60D405DC" w14:textId="77777777" w:rsidR="003925D2" w:rsidRPr="00907105" w:rsidRDefault="00347DBF" w:rsidP="001975D5">
      <w:pPr>
        <w:jc w:val="both"/>
        <w:rPr>
          <w:rFonts w:asciiTheme="majorHAnsi" w:hAnsiTheme="majorHAnsi" w:cs="Arial"/>
          <w:b/>
          <w:color w:val="000000"/>
          <w:sz w:val="22"/>
          <w:szCs w:val="22"/>
          <w:u w:val="single"/>
        </w:rPr>
      </w:pPr>
      <w:r w:rsidRPr="00907105">
        <w:rPr>
          <w:rFonts w:asciiTheme="majorHAnsi" w:hAnsiTheme="majorHAnsi" w:cs="Arial"/>
          <w:b/>
          <w:color w:val="000000"/>
          <w:sz w:val="22"/>
          <w:szCs w:val="22"/>
          <w:u w:val="single"/>
        </w:rPr>
        <w:lastRenderedPageBreak/>
        <w:t>T</w:t>
      </w:r>
      <w:r w:rsidR="005A485C" w:rsidRPr="00907105">
        <w:rPr>
          <w:rFonts w:asciiTheme="majorHAnsi" w:hAnsiTheme="majorHAnsi" w:cs="Arial"/>
          <w:b/>
          <w:color w:val="000000"/>
          <w:sz w:val="22"/>
          <w:szCs w:val="22"/>
          <w:u w:val="single"/>
        </w:rPr>
        <w:t xml:space="preserve">emplate </w:t>
      </w:r>
      <w:r w:rsidRPr="00907105">
        <w:rPr>
          <w:rFonts w:asciiTheme="majorHAnsi" w:hAnsiTheme="majorHAnsi" w:cs="Arial"/>
          <w:b/>
          <w:color w:val="000000"/>
          <w:sz w:val="22"/>
          <w:szCs w:val="22"/>
          <w:u w:val="single"/>
        </w:rPr>
        <w:t xml:space="preserve">for budget and budget justification for </w:t>
      </w:r>
      <w:r w:rsidR="005A485C" w:rsidRPr="00907105">
        <w:rPr>
          <w:rFonts w:asciiTheme="majorHAnsi" w:hAnsiTheme="majorHAnsi" w:cs="Arial"/>
          <w:b/>
          <w:color w:val="000000"/>
          <w:sz w:val="22"/>
          <w:szCs w:val="22"/>
          <w:u w:val="single"/>
        </w:rPr>
        <w:t>DRC proposals 201</w:t>
      </w:r>
      <w:r w:rsidR="003433D6" w:rsidRPr="00907105">
        <w:rPr>
          <w:rFonts w:asciiTheme="majorHAnsi" w:hAnsiTheme="majorHAnsi" w:cs="Arial"/>
          <w:b/>
          <w:color w:val="000000"/>
          <w:sz w:val="22"/>
          <w:szCs w:val="22"/>
          <w:u w:val="single"/>
        </w:rPr>
        <w:t>5</w:t>
      </w:r>
      <w:r w:rsidR="005A485C" w:rsidRPr="00907105">
        <w:rPr>
          <w:rFonts w:asciiTheme="majorHAnsi" w:hAnsiTheme="majorHAnsi" w:cs="Arial"/>
          <w:b/>
          <w:color w:val="000000"/>
          <w:sz w:val="22"/>
          <w:szCs w:val="22"/>
          <w:u w:val="single"/>
        </w:rPr>
        <w:t>/1</w:t>
      </w:r>
      <w:r w:rsidR="003433D6" w:rsidRPr="00907105">
        <w:rPr>
          <w:rFonts w:asciiTheme="majorHAnsi" w:hAnsiTheme="majorHAnsi" w:cs="Arial"/>
          <w:b/>
          <w:color w:val="000000"/>
          <w:sz w:val="22"/>
          <w:szCs w:val="22"/>
          <w:u w:val="single"/>
        </w:rPr>
        <w:t>6</w:t>
      </w:r>
      <w:r w:rsidR="005A485C" w:rsidRPr="00907105">
        <w:rPr>
          <w:rFonts w:asciiTheme="majorHAnsi" w:hAnsiTheme="majorHAnsi" w:cs="Arial"/>
          <w:b/>
          <w:color w:val="000000"/>
          <w:sz w:val="22"/>
          <w:szCs w:val="22"/>
          <w:u w:val="single"/>
        </w:rPr>
        <w:t xml:space="preserve"> </w:t>
      </w:r>
    </w:p>
    <w:p w14:paraId="40F1BABD" w14:textId="77777777" w:rsidR="003925D2" w:rsidRPr="00907105" w:rsidRDefault="001975D5" w:rsidP="005969D7">
      <w:pPr>
        <w:rPr>
          <w:rFonts w:asciiTheme="majorHAnsi" w:hAnsiTheme="majorHAnsi" w:cs="Arial"/>
          <w:b/>
          <w:color w:val="000000"/>
          <w:sz w:val="22"/>
          <w:szCs w:val="22"/>
          <w:u w:val="single"/>
        </w:rPr>
      </w:pPr>
      <w:r w:rsidRPr="00907105">
        <w:rPr>
          <w:rFonts w:asciiTheme="majorHAnsi" w:hAnsiTheme="majorHAnsi" w:cs="Arial"/>
          <w:color w:val="000000"/>
          <w:sz w:val="22"/>
          <w:szCs w:val="22"/>
          <w:u w:val="single"/>
        </w:rPr>
        <w:t>Budget proposal</w:t>
      </w:r>
      <w:r w:rsidRPr="00907105">
        <w:rPr>
          <w:rFonts w:asciiTheme="majorHAnsi" w:hAnsiTheme="majorHAnsi" w:cs="Arial"/>
          <w:color w:val="000000"/>
          <w:sz w:val="22"/>
          <w:szCs w:val="22"/>
        </w:rPr>
        <w:t>: You may use all or some of the categories in this template; you may add categories as appropriate for your project. Total budget should not exceed $8,000 individual project ($12,000 for collaborative project).</w:t>
      </w:r>
    </w:p>
    <w:tbl>
      <w:tblPr>
        <w:tblpPr w:leftFromText="180" w:rightFromText="180" w:vertAnchor="page" w:horzAnchor="margin" w:tblpY="1535"/>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38"/>
        <w:gridCol w:w="3082"/>
        <w:gridCol w:w="4202"/>
      </w:tblGrid>
      <w:tr w:rsidR="005969D7" w:rsidRPr="00907105" w14:paraId="13F47999" w14:textId="77777777" w:rsidTr="005969D7">
        <w:trPr>
          <w:trHeight w:val="348"/>
        </w:trPr>
        <w:tc>
          <w:tcPr>
            <w:tcW w:w="3263" w:type="dxa"/>
            <w:shd w:val="clear" w:color="000000" w:fill="DCE6F1"/>
            <w:noWrap/>
            <w:hideMark/>
          </w:tcPr>
          <w:p w14:paraId="1495BB21"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PROPOSED BUDGET</w:t>
            </w:r>
          </w:p>
        </w:tc>
        <w:tc>
          <w:tcPr>
            <w:tcW w:w="338" w:type="dxa"/>
            <w:shd w:val="clear" w:color="000000" w:fill="DCE6F1"/>
            <w:noWrap/>
            <w:hideMark/>
          </w:tcPr>
          <w:p w14:paraId="4F38ABFE"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3082" w:type="dxa"/>
            <w:shd w:val="clear" w:color="000000" w:fill="DCE6F1"/>
            <w:noWrap/>
            <w:hideMark/>
          </w:tcPr>
          <w:p w14:paraId="4C2B024B" w14:textId="77777777" w:rsidR="005969D7" w:rsidRPr="00907105" w:rsidRDefault="005969D7" w:rsidP="005969D7">
            <w:pPr>
              <w:jc w:val="cente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xml:space="preserve"> </w:t>
            </w:r>
          </w:p>
        </w:tc>
        <w:tc>
          <w:tcPr>
            <w:tcW w:w="4202" w:type="dxa"/>
            <w:shd w:val="clear" w:color="000000" w:fill="DCE6F1"/>
            <w:hideMark/>
          </w:tcPr>
          <w:p w14:paraId="2903DAFA"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Notes</w:t>
            </w:r>
          </w:p>
        </w:tc>
      </w:tr>
      <w:tr w:rsidR="005969D7" w:rsidRPr="00907105" w14:paraId="663567C8" w14:textId="77777777" w:rsidTr="005969D7">
        <w:trPr>
          <w:trHeight w:val="300"/>
        </w:trPr>
        <w:tc>
          <w:tcPr>
            <w:tcW w:w="3263" w:type="dxa"/>
            <w:shd w:val="clear" w:color="auto" w:fill="auto"/>
            <w:noWrap/>
            <w:hideMark/>
          </w:tcPr>
          <w:p w14:paraId="24E98EB7"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I. Information</w:t>
            </w:r>
          </w:p>
        </w:tc>
        <w:tc>
          <w:tcPr>
            <w:tcW w:w="338" w:type="dxa"/>
            <w:shd w:val="clear" w:color="auto" w:fill="auto"/>
            <w:noWrap/>
            <w:hideMark/>
          </w:tcPr>
          <w:p w14:paraId="2F14DBCC"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3082" w:type="dxa"/>
            <w:shd w:val="clear" w:color="auto" w:fill="FFFFFF" w:themeFill="background1"/>
            <w:noWrap/>
            <w:hideMark/>
          </w:tcPr>
          <w:p w14:paraId="4E40E85E" w14:textId="77777777" w:rsidR="005969D7" w:rsidRPr="00907105" w:rsidRDefault="005969D7" w:rsidP="005969D7">
            <w:pPr>
              <w:rPr>
                <w:rFonts w:asciiTheme="majorHAnsi" w:eastAsia="Times New Roman" w:hAnsiTheme="majorHAnsi" w:cs="Arial"/>
                <w:color w:val="000000"/>
                <w:sz w:val="22"/>
                <w:szCs w:val="22"/>
              </w:rPr>
            </w:pPr>
          </w:p>
        </w:tc>
        <w:tc>
          <w:tcPr>
            <w:tcW w:w="4202" w:type="dxa"/>
            <w:shd w:val="clear" w:color="auto" w:fill="auto"/>
            <w:noWrap/>
            <w:hideMark/>
          </w:tcPr>
          <w:p w14:paraId="2B1F2E06"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00063B6A" w14:textId="77777777" w:rsidTr="005969D7">
        <w:trPr>
          <w:trHeight w:val="852"/>
        </w:trPr>
        <w:tc>
          <w:tcPr>
            <w:tcW w:w="3263" w:type="dxa"/>
            <w:shd w:val="clear" w:color="auto" w:fill="auto"/>
            <w:noWrap/>
            <w:hideMark/>
          </w:tcPr>
          <w:p w14:paraId="29DB4810"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Title of Proposal</w:t>
            </w:r>
          </w:p>
        </w:tc>
        <w:tc>
          <w:tcPr>
            <w:tcW w:w="338" w:type="dxa"/>
            <w:shd w:val="clear" w:color="auto" w:fill="auto"/>
            <w:noWrap/>
            <w:hideMark/>
          </w:tcPr>
          <w:p w14:paraId="5C685092"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c>
          <w:tcPr>
            <w:tcW w:w="3082" w:type="dxa"/>
            <w:shd w:val="clear" w:color="auto" w:fill="FFFFFF" w:themeFill="background1"/>
            <w:hideMark/>
          </w:tcPr>
          <w:p w14:paraId="28E7EB2D"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4202" w:type="dxa"/>
            <w:shd w:val="clear" w:color="auto" w:fill="auto"/>
            <w:noWrap/>
            <w:hideMark/>
          </w:tcPr>
          <w:p w14:paraId="6435D3AB"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17138D54" w14:textId="77777777" w:rsidTr="005969D7">
        <w:trPr>
          <w:trHeight w:val="897"/>
        </w:trPr>
        <w:tc>
          <w:tcPr>
            <w:tcW w:w="3263" w:type="dxa"/>
            <w:shd w:val="clear" w:color="auto" w:fill="auto"/>
            <w:noWrap/>
            <w:hideMark/>
          </w:tcPr>
          <w:p w14:paraId="0A220164"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Name(s)</w:t>
            </w:r>
          </w:p>
        </w:tc>
        <w:tc>
          <w:tcPr>
            <w:tcW w:w="338" w:type="dxa"/>
            <w:shd w:val="clear" w:color="auto" w:fill="auto"/>
            <w:noWrap/>
            <w:hideMark/>
          </w:tcPr>
          <w:p w14:paraId="559C0F6D"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c>
          <w:tcPr>
            <w:tcW w:w="3082" w:type="dxa"/>
            <w:shd w:val="clear" w:color="auto" w:fill="FFFFFF" w:themeFill="background1"/>
            <w:noWrap/>
            <w:hideMark/>
          </w:tcPr>
          <w:p w14:paraId="5F08B5A3"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4202" w:type="dxa"/>
            <w:shd w:val="clear" w:color="auto" w:fill="auto"/>
            <w:noWrap/>
            <w:hideMark/>
          </w:tcPr>
          <w:p w14:paraId="6C2D0B33"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5B74980B" w14:textId="77777777" w:rsidTr="005969D7">
        <w:trPr>
          <w:trHeight w:val="897"/>
        </w:trPr>
        <w:tc>
          <w:tcPr>
            <w:tcW w:w="3263" w:type="dxa"/>
            <w:shd w:val="clear" w:color="auto" w:fill="auto"/>
            <w:noWrap/>
            <w:hideMark/>
          </w:tcPr>
          <w:p w14:paraId="64219546"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Email Address</w:t>
            </w:r>
          </w:p>
        </w:tc>
        <w:tc>
          <w:tcPr>
            <w:tcW w:w="338" w:type="dxa"/>
            <w:shd w:val="clear" w:color="auto" w:fill="auto"/>
            <w:noWrap/>
            <w:hideMark/>
          </w:tcPr>
          <w:p w14:paraId="77687C63"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c>
          <w:tcPr>
            <w:tcW w:w="3082" w:type="dxa"/>
            <w:shd w:val="clear" w:color="auto" w:fill="FFFFFF" w:themeFill="background1"/>
            <w:noWrap/>
            <w:hideMark/>
          </w:tcPr>
          <w:p w14:paraId="7E78D99F" w14:textId="77777777" w:rsidR="005969D7" w:rsidRPr="00907105" w:rsidRDefault="005969D7" w:rsidP="005969D7">
            <w:pPr>
              <w:tabs>
                <w:tab w:val="left" w:pos="810"/>
              </w:tabs>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4202" w:type="dxa"/>
            <w:shd w:val="clear" w:color="auto" w:fill="auto"/>
            <w:noWrap/>
            <w:hideMark/>
          </w:tcPr>
          <w:p w14:paraId="7D41AC1C"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5D46D921" w14:textId="77777777" w:rsidTr="005969D7">
        <w:trPr>
          <w:trHeight w:val="300"/>
        </w:trPr>
        <w:tc>
          <w:tcPr>
            <w:tcW w:w="3263" w:type="dxa"/>
            <w:shd w:val="clear" w:color="auto" w:fill="auto"/>
            <w:noWrap/>
            <w:hideMark/>
          </w:tcPr>
          <w:p w14:paraId="22F9D12A" w14:textId="77777777" w:rsidR="005969D7" w:rsidRPr="00907105" w:rsidRDefault="005969D7" w:rsidP="005969D7">
            <w:pPr>
              <w:rPr>
                <w:rFonts w:asciiTheme="majorHAnsi" w:eastAsia="Times New Roman" w:hAnsiTheme="majorHAnsi" w:cs="Arial"/>
                <w:color w:val="000000"/>
                <w:sz w:val="22"/>
                <w:szCs w:val="22"/>
              </w:rPr>
            </w:pPr>
          </w:p>
        </w:tc>
        <w:tc>
          <w:tcPr>
            <w:tcW w:w="338" w:type="dxa"/>
            <w:shd w:val="clear" w:color="auto" w:fill="auto"/>
            <w:noWrap/>
            <w:hideMark/>
          </w:tcPr>
          <w:p w14:paraId="64D9F2B3"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c>
          <w:tcPr>
            <w:tcW w:w="3082" w:type="dxa"/>
            <w:shd w:val="clear" w:color="auto" w:fill="FFFFFF" w:themeFill="background1"/>
            <w:noWrap/>
            <w:hideMark/>
          </w:tcPr>
          <w:p w14:paraId="1840B0F2"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4202" w:type="dxa"/>
            <w:shd w:val="clear" w:color="auto" w:fill="auto"/>
            <w:noWrap/>
            <w:hideMark/>
          </w:tcPr>
          <w:p w14:paraId="04D0E752"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4F8C3D2E" w14:textId="77777777" w:rsidTr="005969D7">
        <w:trPr>
          <w:trHeight w:val="300"/>
        </w:trPr>
        <w:tc>
          <w:tcPr>
            <w:tcW w:w="3263" w:type="dxa"/>
            <w:shd w:val="clear" w:color="auto" w:fill="auto"/>
            <w:noWrap/>
            <w:hideMark/>
          </w:tcPr>
          <w:p w14:paraId="0204A481"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xml:space="preserve">II.  Budget </w:t>
            </w:r>
          </w:p>
        </w:tc>
        <w:tc>
          <w:tcPr>
            <w:tcW w:w="338" w:type="dxa"/>
            <w:shd w:val="clear" w:color="auto" w:fill="auto"/>
            <w:noWrap/>
            <w:hideMark/>
          </w:tcPr>
          <w:p w14:paraId="0727905B"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3082" w:type="dxa"/>
            <w:shd w:val="clear" w:color="auto" w:fill="FFFFFF" w:themeFill="background1"/>
            <w:noWrap/>
            <w:hideMark/>
          </w:tcPr>
          <w:p w14:paraId="13D99BFA" w14:textId="77777777" w:rsidR="005969D7" w:rsidRPr="00907105" w:rsidRDefault="005969D7" w:rsidP="005969D7">
            <w:pPr>
              <w:rPr>
                <w:rFonts w:asciiTheme="majorHAnsi" w:eastAsia="Times New Roman" w:hAnsiTheme="majorHAnsi" w:cs="Arial"/>
                <w:color w:val="000000"/>
                <w:sz w:val="22"/>
                <w:szCs w:val="22"/>
              </w:rPr>
            </w:pPr>
          </w:p>
        </w:tc>
        <w:tc>
          <w:tcPr>
            <w:tcW w:w="4202" w:type="dxa"/>
            <w:shd w:val="clear" w:color="auto" w:fill="auto"/>
            <w:noWrap/>
            <w:hideMark/>
          </w:tcPr>
          <w:p w14:paraId="1E4170AC"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383FA75A" w14:textId="77777777" w:rsidTr="005969D7">
        <w:trPr>
          <w:trHeight w:val="300"/>
        </w:trPr>
        <w:tc>
          <w:tcPr>
            <w:tcW w:w="3263" w:type="dxa"/>
            <w:shd w:val="clear" w:color="auto" w:fill="auto"/>
            <w:noWrap/>
          </w:tcPr>
          <w:p w14:paraId="5213E2DE"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1.Personnel</w:t>
            </w:r>
          </w:p>
        </w:tc>
        <w:tc>
          <w:tcPr>
            <w:tcW w:w="338" w:type="dxa"/>
            <w:shd w:val="clear" w:color="auto" w:fill="auto"/>
            <w:noWrap/>
          </w:tcPr>
          <w:p w14:paraId="5FF33603" w14:textId="77777777" w:rsidR="005969D7" w:rsidRPr="00907105" w:rsidRDefault="005969D7" w:rsidP="005969D7">
            <w:pPr>
              <w:rPr>
                <w:rFonts w:asciiTheme="majorHAnsi" w:eastAsia="Times New Roman" w:hAnsiTheme="majorHAnsi" w:cs="Arial"/>
                <w:b/>
                <w:bCs/>
                <w:color w:val="000000"/>
                <w:sz w:val="22"/>
                <w:szCs w:val="22"/>
              </w:rPr>
            </w:pPr>
          </w:p>
        </w:tc>
        <w:tc>
          <w:tcPr>
            <w:tcW w:w="3082" w:type="dxa"/>
            <w:shd w:val="clear" w:color="auto" w:fill="FFFFFF" w:themeFill="background1"/>
            <w:noWrap/>
          </w:tcPr>
          <w:p w14:paraId="106C095A" w14:textId="77777777" w:rsidR="005969D7" w:rsidRPr="00907105" w:rsidRDefault="005969D7" w:rsidP="005969D7">
            <w:pPr>
              <w:rPr>
                <w:rFonts w:asciiTheme="majorHAnsi" w:eastAsia="Times New Roman" w:hAnsiTheme="majorHAnsi" w:cs="Arial"/>
                <w:color w:val="000000"/>
                <w:sz w:val="22"/>
                <w:szCs w:val="22"/>
              </w:rPr>
            </w:pPr>
          </w:p>
        </w:tc>
        <w:tc>
          <w:tcPr>
            <w:tcW w:w="4202" w:type="dxa"/>
            <w:shd w:val="clear" w:color="auto" w:fill="auto"/>
            <w:noWrap/>
          </w:tcPr>
          <w:p w14:paraId="1BAF89A1" w14:textId="77777777" w:rsidR="005969D7" w:rsidRPr="00907105" w:rsidRDefault="005969D7" w:rsidP="005969D7">
            <w:pPr>
              <w:rPr>
                <w:rFonts w:asciiTheme="majorHAnsi" w:eastAsia="Times New Roman" w:hAnsiTheme="majorHAnsi" w:cs="Arial"/>
                <w:color w:val="000000"/>
                <w:sz w:val="22"/>
                <w:szCs w:val="22"/>
              </w:rPr>
            </w:pPr>
          </w:p>
        </w:tc>
      </w:tr>
      <w:tr w:rsidR="005969D7" w:rsidRPr="00907105" w14:paraId="743E7B45" w14:textId="77777777" w:rsidTr="005969D7">
        <w:trPr>
          <w:trHeight w:val="900"/>
        </w:trPr>
        <w:tc>
          <w:tcPr>
            <w:tcW w:w="3263" w:type="dxa"/>
            <w:shd w:val="clear" w:color="auto" w:fill="auto"/>
            <w:noWrap/>
            <w:hideMark/>
          </w:tcPr>
          <w:p w14:paraId="7D03F491"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Reimbursed Release Time</w:t>
            </w:r>
          </w:p>
          <w:p w14:paraId="1BCA6CD1" w14:textId="77777777" w:rsidR="005969D7" w:rsidRPr="00907105" w:rsidRDefault="005969D7" w:rsidP="005969D7">
            <w:pPr>
              <w:rPr>
                <w:rFonts w:asciiTheme="majorHAnsi" w:eastAsia="Times New Roman" w:hAnsiTheme="majorHAnsi" w:cs="Arial"/>
                <w:color w:val="000000"/>
                <w:sz w:val="22"/>
                <w:szCs w:val="22"/>
              </w:rPr>
            </w:pPr>
          </w:p>
        </w:tc>
        <w:tc>
          <w:tcPr>
            <w:tcW w:w="338" w:type="dxa"/>
            <w:shd w:val="clear" w:color="auto" w:fill="auto"/>
            <w:noWrap/>
            <w:hideMark/>
          </w:tcPr>
          <w:p w14:paraId="3FBD576E"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w:t>
            </w:r>
          </w:p>
        </w:tc>
        <w:tc>
          <w:tcPr>
            <w:tcW w:w="3082" w:type="dxa"/>
            <w:shd w:val="clear" w:color="auto" w:fill="FFFFFF" w:themeFill="background1"/>
            <w:noWrap/>
            <w:hideMark/>
          </w:tcPr>
          <w:p w14:paraId="5DCFF811"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4202" w:type="dxa"/>
            <w:shd w:val="clear" w:color="auto" w:fill="auto"/>
            <w:hideMark/>
          </w:tcPr>
          <w:p w14:paraId="0E6C8D9A" w14:textId="77777777" w:rsidR="005969D7" w:rsidRPr="00907105" w:rsidRDefault="005969D7" w:rsidP="005969D7">
            <w:pPr>
              <w:rPr>
                <w:rFonts w:asciiTheme="majorHAnsi" w:eastAsia="Times New Roman" w:hAnsiTheme="majorHAnsi" w:cs="Arial"/>
                <w:i/>
                <w:color w:val="000000"/>
                <w:sz w:val="22"/>
                <w:szCs w:val="22"/>
              </w:rPr>
            </w:pPr>
            <w:r w:rsidRPr="00907105">
              <w:rPr>
                <w:rFonts w:asciiTheme="majorHAnsi" w:eastAsia="Times New Roman" w:hAnsiTheme="majorHAnsi" w:cs="Arial"/>
                <w:i/>
                <w:color w:val="000000"/>
                <w:sz w:val="22"/>
                <w:szCs w:val="22"/>
              </w:rPr>
              <w:t xml:space="preserve">For purposes of this grant, allocate </w:t>
            </w:r>
            <w:r w:rsidR="00D11588" w:rsidRPr="00907105">
              <w:rPr>
                <w:rFonts w:asciiTheme="majorHAnsi" w:eastAsia="Times New Roman" w:hAnsiTheme="majorHAnsi" w:cs="Arial"/>
                <w:i/>
                <w:color w:val="000000"/>
                <w:sz w:val="22"/>
                <w:szCs w:val="22"/>
              </w:rPr>
              <w:t>$4291</w:t>
            </w:r>
            <w:r w:rsidRPr="00907105">
              <w:rPr>
                <w:rFonts w:asciiTheme="majorHAnsi" w:eastAsia="Times New Roman" w:hAnsiTheme="majorHAnsi" w:cs="Arial"/>
                <w:i/>
                <w:color w:val="000000"/>
                <w:sz w:val="22"/>
                <w:szCs w:val="22"/>
              </w:rPr>
              <w:t xml:space="preserve"> for 3 WTUs (.2) RRT</w:t>
            </w:r>
          </w:p>
          <w:p w14:paraId="75811639" w14:textId="77777777" w:rsidR="005969D7" w:rsidRPr="00907105" w:rsidRDefault="005969D7" w:rsidP="005969D7">
            <w:pPr>
              <w:rPr>
                <w:rFonts w:asciiTheme="majorHAnsi" w:eastAsia="Times New Roman" w:hAnsiTheme="majorHAnsi" w:cs="Arial"/>
                <w:sz w:val="22"/>
                <w:szCs w:val="22"/>
              </w:rPr>
            </w:pPr>
          </w:p>
        </w:tc>
      </w:tr>
      <w:tr w:rsidR="005969D7" w:rsidRPr="00907105" w14:paraId="30636750" w14:textId="77777777" w:rsidTr="005969D7">
        <w:trPr>
          <w:trHeight w:val="900"/>
        </w:trPr>
        <w:tc>
          <w:tcPr>
            <w:tcW w:w="3263" w:type="dxa"/>
            <w:shd w:val="clear" w:color="auto" w:fill="auto"/>
            <w:noWrap/>
            <w:hideMark/>
          </w:tcPr>
          <w:p w14:paraId="1C0BFBEE"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Student Assistants</w:t>
            </w:r>
          </w:p>
        </w:tc>
        <w:tc>
          <w:tcPr>
            <w:tcW w:w="338" w:type="dxa"/>
            <w:shd w:val="clear" w:color="auto" w:fill="auto"/>
            <w:noWrap/>
            <w:hideMark/>
          </w:tcPr>
          <w:p w14:paraId="12CCA8AA"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w:t>
            </w:r>
          </w:p>
        </w:tc>
        <w:tc>
          <w:tcPr>
            <w:tcW w:w="3082" w:type="dxa"/>
            <w:shd w:val="clear" w:color="auto" w:fill="FFFFFF" w:themeFill="background1"/>
            <w:noWrap/>
            <w:hideMark/>
          </w:tcPr>
          <w:p w14:paraId="506F3502" w14:textId="77777777" w:rsidR="005969D7" w:rsidRPr="00907105" w:rsidRDefault="005969D7" w:rsidP="005969D7">
            <w:pPr>
              <w:jc w:val="cente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xml:space="preserve">   </w:t>
            </w:r>
          </w:p>
        </w:tc>
        <w:tc>
          <w:tcPr>
            <w:tcW w:w="4202" w:type="dxa"/>
            <w:shd w:val="clear" w:color="auto" w:fill="auto"/>
            <w:hideMark/>
          </w:tcPr>
          <w:p w14:paraId="555170DB" w14:textId="77777777" w:rsidR="005969D7" w:rsidRPr="00907105" w:rsidRDefault="005969D7" w:rsidP="005969D7">
            <w:pPr>
              <w:rPr>
                <w:rFonts w:asciiTheme="majorHAnsi" w:eastAsia="Times New Roman" w:hAnsiTheme="majorHAnsi" w:cs="Arial"/>
                <w:i/>
                <w:color w:val="000000"/>
                <w:sz w:val="22"/>
                <w:szCs w:val="22"/>
              </w:rPr>
            </w:pPr>
            <w:r w:rsidRPr="00907105">
              <w:rPr>
                <w:rFonts w:asciiTheme="majorHAnsi" w:eastAsia="Times New Roman" w:hAnsiTheme="majorHAnsi" w:cs="Arial"/>
                <w:i/>
                <w:color w:val="000000"/>
                <w:sz w:val="22"/>
                <w:szCs w:val="22"/>
              </w:rPr>
              <w:t xml:space="preserve">Student Assistants:  Rates range from </w:t>
            </w:r>
            <w:r w:rsidR="00D11588" w:rsidRPr="00907105">
              <w:rPr>
                <w:rFonts w:asciiTheme="majorHAnsi" w:eastAsia="Times New Roman" w:hAnsiTheme="majorHAnsi" w:cs="Arial"/>
                <w:i/>
                <w:color w:val="000000"/>
                <w:sz w:val="22"/>
                <w:szCs w:val="22"/>
              </w:rPr>
              <w:t>$9.00 to $17.26</w:t>
            </w:r>
            <w:r w:rsidRPr="00907105">
              <w:rPr>
                <w:rFonts w:asciiTheme="majorHAnsi" w:eastAsia="Times New Roman" w:hAnsiTheme="majorHAnsi" w:cs="Arial"/>
                <w:i/>
                <w:color w:val="000000"/>
                <w:sz w:val="22"/>
                <w:szCs w:val="22"/>
              </w:rPr>
              <w:t>/</w:t>
            </w:r>
            <w:proofErr w:type="spellStart"/>
            <w:r w:rsidRPr="00907105">
              <w:rPr>
                <w:rFonts w:asciiTheme="majorHAnsi" w:eastAsia="Times New Roman" w:hAnsiTheme="majorHAnsi" w:cs="Arial"/>
                <w:i/>
                <w:color w:val="000000"/>
                <w:sz w:val="22"/>
                <w:szCs w:val="22"/>
              </w:rPr>
              <w:t>hr</w:t>
            </w:r>
            <w:proofErr w:type="spellEnd"/>
            <w:r w:rsidRPr="00907105">
              <w:rPr>
                <w:rFonts w:asciiTheme="majorHAnsi" w:eastAsia="Times New Roman" w:hAnsiTheme="majorHAnsi" w:cs="Arial"/>
                <w:i/>
                <w:color w:val="000000"/>
                <w:sz w:val="22"/>
                <w:szCs w:val="22"/>
              </w:rPr>
              <w:t xml:space="preserve"> depending on nature of tasks, complexity of responsibilities, and specialized knowledge/skills required. </w:t>
            </w:r>
          </w:p>
        </w:tc>
      </w:tr>
      <w:tr w:rsidR="005969D7" w:rsidRPr="00907105" w14:paraId="1D4E0890" w14:textId="77777777" w:rsidTr="005969D7">
        <w:trPr>
          <w:trHeight w:val="300"/>
        </w:trPr>
        <w:tc>
          <w:tcPr>
            <w:tcW w:w="3263" w:type="dxa"/>
            <w:shd w:val="clear" w:color="auto" w:fill="auto"/>
            <w:noWrap/>
            <w:hideMark/>
          </w:tcPr>
          <w:p w14:paraId="707F3529"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Other Personnel</w:t>
            </w:r>
          </w:p>
        </w:tc>
        <w:tc>
          <w:tcPr>
            <w:tcW w:w="338" w:type="dxa"/>
            <w:shd w:val="clear" w:color="auto" w:fill="auto"/>
            <w:noWrap/>
            <w:hideMark/>
          </w:tcPr>
          <w:p w14:paraId="5B276293"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w:t>
            </w:r>
          </w:p>
        </w:tc>
        <w:tc>
          <w:tcPr>
            <w:tcW w:w="3082" w:type="dxa"/>
            <w:shd w:val="clear" w:color="auto" w:fill="FFFFFF" w:themeFill="background1"/>
            <w:noWrap/>
            <w:hideMark/>
          </w:tcPr>
          <w:p w14:paraId="10FD84D6" w14:textId="77777777" w:rsidR="005969D7" w:rsidRPr="00907105" w:rsidRDefault="005969D7" w:rsidP="005969D7">
            <w:pPr>
              <w:jc w:val="cente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xml:space="preserve">   </w:t>
            </w:r>
          </w:p>
        </w:tc>
        <w:tc>
          <w:tcPr>
            <w:tcW w:w="4202" w:type="dxa"/>
            <w:shd w:val="clear" w:color="auto" w:fill="auto"/>
            <w:noWrap/>
            <w:hideMark/>
          </w:tcPr>
          <w:p w14:paraId="68DDBAA4"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0C99E1BA" w14:textId="77777777" w:rsidTr="005969D7">
        <w:trPr>
          <w:trHeight w:val="300"/>
        </w:trPr>
        <w:tc>
          <w:tcPr>
            <w:tcW w:w="3263" w:type="dxa"/>
            <w:shd w:val="clear" w:color="auto" w:fill="FFFFFF" w:themeFill="background1"/>
            <w:noWrap/>
            <w:hideMark/>
          </w:tcPr>
          <w:p w14:paraId="55AB2DC4"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Subtotal Personnel</w:t>
            </w:r>
          </w:p>
        </w:tc>
        <w:tc>
          <w:tcPr>
            <w:tcW w:w="338" w:type="dxa"/>
            <w:shd w:val="clear" w:color="auto" w:fill="FFFFFF" w:themeFill="background1"/>
            <w:noWrap/>
            <w:hideMark/>
          </w:tcPr>
          <w:p w14:paraId="23078D8C"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3082" w:type="dxa"/>
            <w:shd w:val="clear" w:color="auto" w:fill="FFFFFF" w:themeFill="background1"/>
            <w:noWrap/>
            <w:hideMark/>
          </w:tcPr>
          <w:p w14:paraId="73CE096D"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xml:space="preserve">    </w:t>
            </w:r>
          </w:p>
        </w:tc>
        <w:tc>
          <w:tcPr>
            <w:tcW w:w="4202" w:type="dxa"/>
            <w:shd w:val="clear" w:color="auto" w:fill="auto"/>
            <w:noWrap/>
            <w:hideMark/>
          </w:tcPr>
          <w:p w14:paraId="424C8512"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067A4C62" w14:textId="77777777" w:rsidTr="005969D7">
        <w:trPr>
          <w:trHeight w:val="300"/>
        </w:trPr>
        <w:tc>
          <w:tcPr>
            <w:tcW w:w="3263" w:type="dxa"/>
            <w:shd w:val="clear" w:color="auto" w:fill="auto"/>
            <w:noWrap/>
            <w:hideMark/>
          </w:tcPr>
          <w:p w14:paraId="06755C6A" w14:textId="77777777" w:rsidR="005969D7" w:rsidRPr="00907105" w:rsidRDefault="005969D7" w:rsidP="005969D7">
            <w:pPr>
              <w:rPr>
                <w:rFonts w:asciiTheme="majorHAnsi" w:eastAsia="Times New Roman" w:hAnsiTheme="majorHAnsi" w:cs="Arial"/>
                <w:b/>
                <w:bCs/>
                <w:color w:val="000000"/>
                <w:sz w:val="22"/>
                <w:szCs w:val="22"/>
              </w:rPr>
            </w:pPr>
          </w:p>
        </w:tc>
        <w:tc>
          <w:tcPr>
            <w:tcW w:w="338" w:type="dxa"/>
            <w:shd w:val="clear" w:color="auto" w:fill="auto"/>
            <w:noWrap/>
            <w:hideMark/>
          </w:tcPr>
          <w:p w14:paraId="5F66F8B1" w14:textId="77777777" w:rsidR="005969D7" w:rsidRPr="00907105" w:rsidRDefault="005969D7" w:rsidP="005969D7">
            <w:pPr>
              <w:rPr>
                <w:rFonts w:asciiTheme="majorHAnsi" w:eastAsia="Times New Roman" w:hAnsiTheme="majorHAnsi" w:cs="Arial"/>
                <w:b/>
                <w:bCs/>
                <w:color w:val="000000"/>
                <w:sz w:val="22"/>
                <w:szCs w:val="22"/>
              </w:rPr>
            </w:pPr>
          </w:p>
        </w:tc>
        <w:tc>
          <w:tcPr>
            <w:tcW w:w="3082" w:type="dxa"/>
            <w:shd w:val="clear" w:color="auto" w:fill="FFFFFF" w:themeFill="background1"/>
            <w:noWrap/>
            <w:hideMark/>
          </w:tcPr>
          <w:p w14:paraId="0C5F8242" w14:textId="77777777" w:rsidR="005969D7" w:rsidRPr="00907105" w:rsidRDefault="005969D7" w:rsidP="005969D7">
            <w:pPr>
              <w:jc w:val="center"/>
              <w:rPr>
                <w:rFonts w:asciiTheme="majorHAnsi" w:eastAsia="Times New Roman" w:hAnsiTheme="majorHAnsi" w:cs="Arial"/>
                <w:b/>
                <w:bCs/>
                <w:color w:val="000000"/>
                <w:sz w:val="22"/>
                <w:szCs w:val="22"/>
              </w:rPr>
            </w:pPr>
          </w:p>
        </w:tc>
        <w:tc>
          <w:tcPr>
            <w:tcW w:w="4202" w:type="dxa"/>
            <w:shd w:val="clear" w:color="auto" w:fill="auto"/>
            <w:noWrap/>
            <w:hideMark/>
          </w:tcPr>
          <w:p w14:paraId="4714DD4A"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3F1C54FA" w14:textId="77777777" w:rsidTr="005969D7">
        <w:trPr>
          <w:trHeight w:val="300"/>
        </w:trPr>
        <w:tc>
          <w:tcPr>
            <w:tcW w:w="3263" w:type="dxa"/>
            <w:shd w:val="clear" w:color="auto" w:fill="auto"/>
            <w:noWrap/>
            <w:hideMark/>
          </w:tcPr>
          <w:p w14:paraId="1CD0FFAE"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2.  Operations</w:t>
            </w:r>
          </w:p>
        </w:tc>
        <w:tc>
          <w:tcPr>
            <w:tcW w:w="338" w:type="dxa"/>
            <w:shd w:val="clear" w:color="auto" w:fill="auto"/>
            <w:noWrap/>
            <w:hideMark/>
          </w:tcPr>
          <w:p w14:paraId="18ED72E8" w14:textId="77777777" w:rsidR="005969D7" w:rsidRPr="00907105" w:rsidRDefault="005969D7" w:rsidP="005969D7">
            <w:pPr>
              <w:rPr>
                <w:rFonts w:asciiTheme="majorHAnsi" w:eastAsia="Times New Roman" w:hAnsiTheme="majorHAnsi" w:cs="Arial"/>
                <w:b/>
                <w:bCs/>
                <w:color w:val="000000"/>
                <w:sz w:val="22"/>
                <w:szCs w:val="22"/>
              </w:rPr>
            </w:pPr>
          </w:p>
        </w:tc>
        <w:tc>
          <w:tcPr>
            <w:tcW w:w="3082" w:type="dxa"/>
            <w:shd w:val="clear" w:color="auto" w:fill="FFFFFF" w:themeFill="background1"/>
            <w:noWrap/>
            <w:hideMark/>
          </w:tcPr>
          <w:p w14:paraId="685DE6B3" w14:textId="77777777" w:rsidR="005969D7" w:rsidRPr="00907105" w:rsidRDefault="005969D7" w:rsidP="005969D7">
            <w:pPr>
              <w:rPr>
                <w:rFonts w:asciiTheme="majorHAnsi" w:eastAsia="Times New Roman" w:hAnsiTheme="majorHAnsi" w:cs="Arial"/>
                <w:color w:val="000000"/>
                <w:sz w:val="22"/>
                <w:szCs w:val="22"/>
              </w:rPr>
            </w:pPr>
          </w:p>
        </w:tc>
        <w:tc>
          <w:tcPr>
            <w:tcW w:w="4202" w:type="dxa"/>
            <w:shd w:val="clear" w:color="auto" w:fill="auto"/>
            <w:hideMark/>
          </w:tcPr>
          <w:p w14:paraId="7568589C" w14:textId="77777777" w:rsidR="005969D7" w:rsidRPr="00907105" w:rsidRDefault="005969D7" w:rsidP="005969D7">
            <w:pPr>
              <w:rPr>
                <w:rFonts w:asciiTheme="majorHAnsi" w:eastAsia="Times New Roman" w:hAnsiTheme="majorHAnsi" w:cs="Arial"/>
                <w:i/>
                <w:color w:val="000000"/>
                <w:sz w:val="22"/>
                <w:szCs w:val="22"/>
              </w:rPr>
            </w:pPr>
          </w:p>
        </w:tc>
      </w:tr>
      <w:tr w:rsidR="005969D7" w:rsidRPr="00907105" w14:paraId="35F9FC9D" w14:textId="77777777" w:rsidTr="005969D7">
        <w:trPr>
          <w:trHeight w:val="300"/>
        </w:trPr>
        <w:tc>
          <w:tcPr>
            <w:tcW w:w="3263" w:type="dxa"/>
            <w:shd w:val="clear" w:color="auto" w:fill="auto"/>
            <w:noWrap/>
            <w:hideMark/>
          </w:tcPr>
          <w:p w14:paraId="3CF4E1D9"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Transportation</w:t>
            </w:r>
          </w:p>
        </w:tc>
        <w:tc>
          <w:tcPr>
            <w:tcW w:w="338" w:type="dxa"/>
            <w:shd w:val="clear" w:color="auto" w:fill="auto"/>
            <w:noWrap/>
            <w:hideMark/>
          </w:tcPr>
          <w:p w14:paraId="1989124F"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w:t>
            </w:r>
          </w:p>
        </w:tc>
        <w:tc>
          <w:tcPr>
            <w:tcW w:w="3082" w:type="dxa"/>
            <w:shd w:val="clear" w:color="auto" w:fill="FFFFFF" w:themeFill="background1"/>
            <w:noWrap/>
            <w:hideMark/>
          </w:tcPr>
          <w:p w14:paraId="3A901753" w14:textId="77777777" w:rsidR="005969D7" w:rsidRPr="00907105" w:rsidRDefault="005969D7" w:rsidP="005969D7">
            <w:pPr>
              <w:jc w:val="cente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4202" w:type="dxa"/>
            <w:shd w:val="clear" w:color="auto" w:fill="auto"/>
            <w:hideMark/>
          </w:tcPr>
          <w:p w14:paraId="44DB8E96" w14:textId="77777777" w:rsidR="005969D7" w:rsidRPr="00907105" w:rsidRDefault="005969D7" w:rsidP="005969D7">
            <w:pPr>
              <w:rPr>
                <w:rFonts w:asciiTheme="majorHAnsi" w:eastAsia="Times New Roman" w:hAnsiTheme="majorHAnsi" w:cs="Arial"/>
                <w:i/>
                <w:color w:val="000000"/>
                <w:sz w:val="22"/>
                <w:szCs w:val="22"/>
                <w:u w:val="single"/>
              </w:rPr>
            </w:pPr>
            <w:r w:rsidRPr="00907105">
              <w:rPr>
                <w:rFonts w:asciiTheme="majorHAnsi" w:eastAsia="Times New Roman" w:hAnsiTheme="majorHAnsi" w:cs="Arial"/>
                <w:i/>
                <w:color w:val="000000"/>
                <w:sz w:val="22"/>
                <w:szCs w:val="22"/>
                <w:u w:val="single"/>
              </w:rPr>
              <w:t>Travel: </w:t>
            </w:r>
            <w:r w:rsidRPr="00907105">
              <w:rPr>
                <w:rFonts w:asciiTheme="majorHAnsi" w:eastAsia="Times New Roman" w:hAnsiTheme="majorHAnsi" w:cs="Arial"/>
                <w:i/>
                <w:color w:val="000000"/>
                <w:sz w:val="22"/>
                <w:szCs w:val="22"/>
              </w:rPr>
              <w:t xml:space="preserve"> Transportation may include airfare, transit costs, taxis, mileage, travel insurance</w:t>
            </w:r>
          </w:p>
        </w:tc>
      </w:tr>
      <w:tr w:rsidR="005969D7" w:rsidRPr="00907105" w14:paraId="3A0E16DE" w14:textId="77777777" w:rsidTr="005969D7">
        <w:trPr>
          <w:trHeight w:val="600"/>
        </w:trPr>
        <w:tc>
          <w:tcPr>
            <w:tcW w:w="3263" w:type="dxa"/>
            <w:shd w:val="clear" w:color="auto" w:fill="auto"/>
            <w:noWrap/>
            <w:hideMark/>
          </w:tcPr>
          <w:p w14:paraId="525CF0FF"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Lodging</w:t>
            </w:r>
          </w:p>
        </w:tc>
        <w:tc>
          <w:tcPr>
            <w:tcW w:w="338" w:type="dxa"/>
            <w:shd w:val="clear" w:color="auto" w:fill="auto"/>
            <w:noWrap/>
            <w:hideMark/>
          </w:tcPr>
          <w:p w14:paraId="529637EF"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w:t>
            </w:r>
          </w:p>
        </w:tc>
        <w:tc>
          <w:tcPr>
            <w:tcW w:w="3082" w:type="dxa"/>
            <w:shd w:val="clear" w:color="auto" w:fill="FFFFFF" w:themeFill="background1"/>
            <w:noWrap/>
            <w:hideMark/>
          </w:tcPr>
          <w:p w14:paraId="67ECA8BC" w14:textId="77777777" w:rsidR="005969D7" w:rsidRPr="00907105" w:rsidRDefault="005969D7" w:rsidP="005969D7">
            <w:pPr>
              <w:jc w:val="cente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4202" w:type="dxa"/>
            <w:shd w:val="clear" w:color="auto" w:fill="auto"/>
            <w:hideMark/>
          </w:tcPr>
          <w:p w14:paraId="7D121720" w14:textId="77777777" w:rsidR="005969D7" w:rsidRPr="00907105" w:rsidRDefault="005969D7" w:rsidP="005969D7">
            <w:pPr>
              <w:rPr>
                <w:rFonts w:asciiTheme="majorHAnsi" w:eastAsia="Times New Roman" w:hAnsiTheme="majorHAnsi" w:cs="Arial"/>
                <w:i/>
                <w:color w:val="000000"/>
                <w:sz w:val="22"/>
                <w:szCs w:val="22"/>
              </w:rPr>
            </w:pPr>
            <w:r w:rsidRPr="00907105">
              <w:rPr>
                <w:rFonts w:asciiTheme="majorHAnsi" w:eastAsia="Times New Roman" w:hAnsiTheme="majorHAnsi" w:cs="Arial"/>
                <w:i/>
                <w:color w:val="000000"/>
                <w:sz w:val="22"/>
                <w:szCs w:val="22"/>
                <w:u w:val="single"/>
              </w:rPr>
              <w:t>Lodging</w:t>
            </w:r>
            <w:r w:rsidRPr="00907105">
              <w:rPr>
                <w:rFonts w:asciiTheme="majorHAnsi" w:eastAsia="Times New Roman" w:hAnsiTheme="majorHAnsi" w:cs="Arial"/>
                <w:i/>
                <w:color w:val="000000"/>
                <w:sz w:val="22"/>
                <w:szCs w:val="22"/>
              </w:rPr>
              <w:t xml:space="preserve"> (hotel stay capped @ $195/night).  Multiply room charge x number of days </w:t>
            </w:r>
          </w:p>
        </w:tc>
      </w:tr>
      <w:tr w:rsidR="005969D7" w:rsidRPr="00907105" w14:paraId="093D9AF1" w14:textId="77777777" w:rsidTr="005969D7">
        <w:trPr>
          <w:trHeight w:val="300"/>
        </w:trPr>
        <w:tc>
          <w:tcPr>
            <w:tcW w:w="3263" w:type="dxa"/>
            <w:shd w:val="clear" w:color="auto" w:fill="auto"/>
            <w:noWrap/>
            <w:hideMark/>
          </w:tcPr>
          <w:p w14:paraId="49902062"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xml:space="preserve">Supplies and Equipment </w:t>
            </w:r>
          </w:p>
        </w:tc>
        <w:tc>
          <w:tcPr>
            <w:tcW w:w="338" w:type="dxa"/>
            <w:shd w:val="clear" w:color="auto" w:fill="auto"/>
            <w:noWrap/>
            <w:hideMark/>
          </w:tcPr>
          <w:p w14:paraId="3937325C"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w:t>
            </w:r>
          </w:p>
        </w:tc>
        <w:tc>
          <w:tcPr>
            <w:tcW w:w="3082" w:type="dxa"/>
            <w:shd w:val="clear" w:color="auto" w:fill="FFFFFF" w:themeFill="background1"/>
            <w:noWrap/>
            <w:hideMark/>
          </w:tcPr>
          <w:p w14:paraId="1593B656"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4202" w:type="dxa"/>
            <w:shd w:val="clear" w:color="auto" w:fill="auto"/>
            <w:hideMark/>
          </w:tcPr>
          <w:p w14:paraId="5EC6BC95" w14:textId="77777777" w:rsidR="005969D7" w:rsidRPr="00907105" w:rsidRDefault="005969D7" w:rsidP="005969D7">
            <w:pPr>
              <w:rPr>
                <w:rFonts w:asciiTheme="majorHAnsi" w:eastAsia="Times New Roman" w:hAnsiTheme="majorHAnsi" w:cs="Arial"/>
                <w:i/>
                <w:color w:val="000000"/>
                <w:sz w:val="22"/>
                <w:szCs w:val="22"/>
                <w:u w:val="single"/>
              </w:rPr>
            </w:pPr>
            <w:r w:rsidRPr="00907105">
              <w:rPr>
                <w:rFonts w:asciiTheme="majorHAnsi" w:eastAsia="Times New Roman" w:hAnsiTheme="majorHAnsi" w:cs="Arial"/>
                <w:i/>
                <w:color w:val="000000"/>
                <w:sz w:val="22"/>
                <w:szCs w:val="22"/>
                <w:u w:val="single"/>
              </w:rPr>
              <w:t>Supplies and Equipment: may</w:t>
            </w:r>
            <w:r w:rsidRPr="00907105">
              <w:rPr>
                <w:rFonts w:asciiTheme="majorHAnsi" w:eastAsia="Times New Roman" w:hAnsiTheme="majorHAnsi" w:cs="Arial"/>
                <w:i/>
                <w:color w:val="000000"/>
                <w:sz w:val="22"/>
                <w:szCs w:val="22"/>
              </w:rPr>
              <w:t xml:space="preserve"> include equipment necessary for the conduct of your project; printing, postage, office/laboratory supplies</w:t>
            </w:r>
          </w:p>
        </w:tc>
      </w:tr>
      <w:tr w:rsidR="005969D7" w:rsidRPr="00907105" w14:paraId="5F2AFE6E" w14:textId="77777777" w:rsidTr="005969D7">
        <w:trPr>
          <w:trHeight w:val="300"/>
        </w:trPr>
        <w:tc>
          <w:tcPr>
            <w:tcW w:w="3263" w:type="dxa"/>
            <w:shd w:val="clear" w:color="auto" w:fill="auto"/>
            <w:noWrap/>
            <w:hideMark/>
          </w:tcPr>
          <w:p w14:paraId="1B6DB7DD"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b/>
                <w:bCs/>
                <w:color w:val="000000"/>
                <w:sz w:val="22"/>
                <w:szCs w:val="22"/>
              </w:rPr>
              <w:t>Subtotal Operations</w:t>
            </w:r>
          </w:p>
        </w:tc>
        <w:tc>
          <w:tcPr>
            <w:tcW w:w="338" w:type="dxa"/>
            <w:shd w:val="clear" w:color="auto" w:fill="auto"/>
            <w:noWrap/>
            <w:hideMark/>
          </w:tcPr>
          <w:p w14:paraId="5B33687C" w14:textId="77777777" w:rsidR="005969D7" w:rsidRPr="00907105" w:rsidRDefault="005969D7" w:rsidP="005969D7">
            <w:pPr>
              <w:rPr>
                <w:rFonts w:asciiTheme="majorHAnsi" w:eastAsia="Times New Roman" w:hAnsiTheme="majorHAnsi" w:cs="Arial"/>
                <w:color w:val="000000"/>
                <w:sz w:val="22"/>
                <w:szCs w:val="22"/>
              </w:rPr>
            </w:pPr>
          </w:p>
        </w:tc>
        <w:tc>
          <w:tcPr>
            <w:tcW w:w="3082" w:type="dxa"/>
            <w:shd w:val="clear" w:color="auto" w:fill="FFFFFF" w:themeFill="background1"/>
            <w:noWrap/>
            <w:hideMark/>
          </w:tcPr>
          <w:p w14:paraId="5E3C36A9"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4202" w:type="dxa"/>
            <w:shd w:val="clear" w:color="auto" w:fill="auto"/>
            <w:noWrap/>
            <w:hideMark/>
          </w:tcPr>
          <w:p w14:paraId="4709D486"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1521B469" w14:textId="77777777" w:rsidTr="005969D7">
        <w:trPr>
          <w:trHeight w:val="300"/>
        </w:trPr>
        <w:tc>
          <w:tcPr>
            <w:tcW w:w="3263" w:type="dxa"/>
            <w:shd w:val="clear" w:color="auto" w:fill="auto"/>
            <w:noWrap/>
            <w:hideMark/>
          </w:tcPr>
          <w:p w14:paraId="0F6FB56E" w14:textId="77777777" w:rsidR="005969D7" w:rsidRPr="00907105" w:rsidRDefault="005969D7" w:rsidP="005969D7">
            <w:pPr>
              <w:rPr>
                <w:rFonts w:asciiTheme="majorHAnsi" w:eastAsia="Times New Roman" w:hAnsiTheme="majorHAnsi" w:cs="Arial"/>
                <w:color w:val="000000"/>
                <w:sz w:val="22"/>
                <w:szCs w:val="22"/>
              </w:rPr>
            </w:pPr>
          </w:p>
        </w:tc>
        <w:tc>
          <w:tcPr>
            <w:tcW w:w="338" w:type="dxa"/>
            <w:shd w:val="clear" w:color="auto" w:fill="auto"/>
            <w:noWrap/>
            <w:hideMark/>
          </w:tcPr>
          <w:p w14:paraId="4B8FECEA"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w:t>
            </w:r>
          </w:p>
        </w:tc>
        <w:tc>
          <w:tcPr>
            <w:tcW w:w="3082" w:type="dxa"/>
            <w:shd w:val="clear" w:color="auto" w:fill="FFFFFF" w:themeFill="background1"/>
            <w:noWrap/>
            <w:hideMark/>
          </w:tcPr>
          <w:p w14:paraId="6B80B06F" w14:textId="77777777" w:rsidR="005969D7" w:rsidRPr="00907105" w:rsidRDefault="005969D7" w:rsidP="005969D7">
            <w:pPr>
              <w:jc w:val="cente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4202" w:type="dxa"/>
            <w:shd w:val="clear" w:color="auto" w:fill="auto"/>
            <w:noWrap/>
            <w:hideMark/>
          </w:tcPr>
          <w:p w14:paraId="42FD93F3"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251DD02E" w14:textId="77777777" w:rsidTr="005969D7">
        <w:trPr>
          <w:trHeight w:val="300"/>
        </w:trPr>
        <w:tc>
          <w:tcPr>
            <w:tcW w:w="3263" w:type="dxa"/>
            <w:shd w:val="clear" w:color="auto" w:fill="auto"/>
            <w:noWrap/>
            <w:hideMark/>
          </w:tcPr>
          <w:p w14:paraId="4912DF89" w14:textId="77777777" w:rsidR="005969D7" w:rsidRPr="00907105" w:rsidRDefault="005969D7" w:rsidP="005969D7">
            <w:pPr>
              <w:rPr>
                <w:rFonts w:asciiTheme="majorHAnsi" w:eastAsia="Times New Roman" w:hAnsiTheme="majorHAnsi" w:cs="Arial"/>
                <w:b/>
                <w:color w:val="000000"/>
                <w:sz w:val="22"/>
                <w:szCs w:val="22"/>
              </w:rPr>
            </w:pPr>
            <w:r w:rsidRPr="00907105">
              <w:rPr>
                <w:rFonts w:asciiTheme="majorHAnsi" w:eastAsia="Times New Roman" w:hAnsiTheme="majorHAnsi" w:cs="Arial"/>
                <w:b/>
                <w:color w:val="000000"/>
                <w:sz w:val="22"/>
                <w:szCs w:val="22"/>
              </w:rPr>
              <w:t>3. Other</w:t>
            </w:r>
          </w:p>
        </w:tc>
        <w:tc>
          <w:tcPr>
            <w:tcW w:w="338" w:type="dxa"/>
            <w:shd w:val="clear" w:color="auto" w:fill="auto"/>
            <w:noWrap/>
            <w:hideMark/>
          </w:tcPr>
          <w:p w14:paraId="741657DE" w14:textId="77777777" w:rsidR="005969D7" w:rsidRPr="00907105" w:rsidRDefault="005969D7" w:rsidP="005969D7">
            <w:pPr>
              <w:rPr>
                <w:rFonts w:asciiTheme="majorHAnsi" w:eastAsia="Times New Roman" w:hAnsiTheme="majorHAnsi" w:cs="Arial"/>
                <w:color w:val="000000"/>
                <w:sz w:val="22"/>
                <w:szCs w:val="22"/>
              </w:rPr>
            </w:pPr>
          </w:p>
        </w:tc>
        <w:tc>
          <w:tcPr>
            <w:tcW w:w="3082" w:type="dxa"/>
            <w:shd w:val="clear" w:color="auto" w:fill="FFFFFF" w:themeFill="background1"/>
            <w:noWrap/>
            <w:hideMark/>
          </w:tcPr>
          <w:p w14:paraId="1835DC55"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4202" w:type="dxa"/>
            <w:shd w:val="clear" w:color="auto" w:fill="auto"/>
            <w:noWrap/>
            <w:hideMark/>
          </w:tcPr>
          <w:p w14:paraId="655265F2"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058F10E8" w14:textId="77777777" w:rsidTr="005969D7">
        <w:trPr>
          <w:trHeight w:val="300"/>
        </w:trPr>
        <w:tc>
          <w:tcPr>
            <w:tcW w:w="3263" w:type="dxa"/>
            <w:shd w:val="clear" w:color="auto" w:fill="auto"/>
            <w:noWrap/>
            <w:hideMark/>
          </w:tcPr>
          <w:p w14:paraId="03C83155" w14:textId="77777777" w:rsidR="005969D7" w:rsidRPr="00907105" w:rsidRDefault="005969D7" w:rsidP="005969D7">
            <w:pPr>
              <w:rPr>
                <w:rFonts w:asciiTheme="majorHAnsi" w:eastAsia="Times New Roman" w:hAnsiTheme="majorHAnsi" w:cs="Arial"/>
                <w:b/>
                <w:color w:val="000000"/>
                <w:sz w:val="22"/>
                <w:szCs w:val="22"/>
              </w:rPr>
            </w:pPr>
          </w:p>
        </w:tc>
        <w:tc>
          <w:tcPr>
            <w:tcW w:w="338" w:type="dxa"/>
            <w:shd w:val="clear" w:color="auto" w:fill="auto"/>
            <w:noWrap/>
            <w:hideMark/>
          </w:tcPr>
          <w:p w14:paraId="32193B55" w14:textId="77777777" w:rsidR="005969D7" w:rsidRPr="00907105" w:rsidRDefault="005969D7" w:rsidP="005969D7">
            <w:pPr>
              <w:rPr>
                <w:rFonts w:asciiTheme="majorHAnsi" w:eastAsia="Times New Roman" w:hAnsiTheme="majorHAnsi" w:cs="Arial"/>
                <w:color w:val="000000"/>
                <w:sz w:val="22"/>
                <w:szCs w:val="22"/>
              </w:rPr>
            </w:pPr>
          </w:p>
        </w:tc>
        <w:tc>
          <w:tcPr>
            <w:tcW w:w="3082" w:type="dxa"/>
            <w:shd w:val="clear" w:color="auto" w:fill="FFFFFF" w:themeFill="background1"/>
            <w:noWrap/>
            <w:hideMark/>
          </w:tcPr>
          <w:p w14:paraId="0D06013A" w14:textId="77777777" w:rsidR="005969D7" w:rsidRPr="00907105" w:rsidRDefault="005969D7" w:rsidP="005969D7">
            <w:pPr>
              <w:jc w:val="cente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4202" w:type="dxa"/>
            <w:shd w:val="clear" w:color="auto" w:fill="auto"/>
            <w:noWrap/>
            <w:hideMark/>
          </w:tcPr>
          <w:p w14:paraId="3A69BD47"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038BA5EF" w14:textId="77777777" w:rsidTr="005969D7">
        <w:trPr>
          <w:trHeight w:val="300"/>
        </w:trPr>
        <w:tc>
          <w:tcPr>
            <w:tcW w:w="3263" w:type="dxa"/>
            <w:shd w:val="clear" w:color="auto" w:fill="auto"/>
            <w:noWrap/>
            <w:hideMark/>
          </w:tcPr>
          <w:p w14:paraId="5C884C07"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b/>
                <w:bCs/>
                <w:color w:val="000000"/>
                <w:sz w:val="22"/>
                <w:szCs w:val="22"/>
              </w:rPr>
              <w:t>Subtotal Other</w:t>
            </w:r>
          </w:p>
        </w:tc>
        <w:tc>
          <w:tcPr>
            <w:tcW w:w="338" w:type="dxa"/>
            <w:shd w:val="clear" w:color="auto" w:fill="auto"/>
            <w:noWrap/>
            <w:hideMark/>
          </w:tcPr>
          <w:p w14:paraId="73D987C6" w14:textId="77777777" w:rsidR="005969D7" w:rsidRPr="00907105" w:rsidRDefault="005969D7" w:rsidP="005969D7">
            <w:pPr>
              <w:rPr>
                <w:rFonts w:asciiTheme="majorHAnsi" w:eastAsia="Times New Roman" w:hAnsiTheme="majorHAnsi" w:cs="Arial"/>
                <w:color w:val="000000"/>
                <w:sz w:val="22"/>
                <w:szCs w:val="22"/>
              </w:rPr>
            </w:pPr>
          </w:p>
        </w:tc>
        <w:tc>
          <w:tcPr>
            <w:tcW w:w="3082" w:type="dxa"/>
            <w:shd w:val="clear" w:color="auto" w:fill="FFFFFF" w:themeFill="background1"/>
            <w:noWrap/>
            <w:hideMark/>
          </w:tcPr>
          <w:p w14:paraId="7B3AB1F5"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w:t>
            </w:r>
          </w:p>
        </w:tc>
        <w:tc>
          <w:tcPr>
            <w:tcW w:w="4202" w:type="dxa"/>
            <w:shd w:val="clear" w:color="auto" w:fill="auto"/>
            <w:noWrap/>
            <w:hideMark/>
          </w:tcPr>
          <w:p w14:paraId="15CA0E1A" w14:textId="77777777" w:rsidR="005969D7" w:rsidRPr="00907105" w:rsidRDefault="005969D7" w:rsidP="005969D7">
            <w:pPr>
              <w:rPr>
                <w:rFonts w:asciiTheme="majorHAnsi" w:eastAsia="Times New Roman" w:hAnsiTheme="majorHAnsi" w:cs="Arial"/>
                <w:color w:val="000000"/>
                <w:sz w:val="22"/>
                <w:szCs w:val="22"/>
              </w:rPr>
            </w:pPr>
            <w:r w:rsidRPr="00907105">
              <w:rPr>
                <w:rFonts w:asciiTheme="majorHAnsi" w:eastAsia="Times New Roman" w:hAnsiTheme="majorHAnsi" w:cs="Arial"/>
                <w:color w:val="000000"/>
                <w:sz w:val="22"/>
                <w:szCs w:val="22"/>
              </w:rPr>
              <w:t> </w:t>
            </w:r>
          </w:p>
        </w:tc>
      </w:tr>
      <w:tr w:rsidR="005969D7" w:rsidRPr="00907105" w14:paraId="1A9AD8B8" w14:textId="77777777" w:rsidTr="005969D7">
        <w:trPr>
          <w:trHeight w:val="380"/>
        </w:trPr>
        <w:tc>
          <w:tcPr>
            <w:tcW w:w="3263" w:type="dxa"/>
            <w:shd w:val="clear" w:color="auto" w:fill="auto"/>
            <w:noWrap/>
            <w:hideMark/>
          </w:tcPr>
          <w:p w14:paraId="1F6974ED"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Grand Total</w:t>
            </w:r>
          </w:p>
        </w:tc>
        <w:tc>
          <w:tcPr>
            <w:tcW w:w="338" w:type="dxa"/>
            <w:shd w:val="clear" w:color="auto" w:fill="auto"/>
            <w:noWrap/>
            <w:hideMark/>
          </w:tcPr>
          <w:p w14:paraId="2BB77D4B"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xml:space="preserve">$   </w:t>
            </w:r>
          </w:p>
        </w:tc>
        <w:tc>
          <w:tcPr>
            <w:tcW w:w="3082" w:type="dxa"/>
            <w:shd w:val="clear" w:color="auto" w:fill="FFFFFF" w:themeFill="background1"/>
            <w:noWrap/>
            <w:hideMark/>
          </w:tcPr>
          <w:p w14:paraId="394E6DE1" w14:textId="77777777" w:rsidR="005969D7" w:rsidRPr="00907105" w:rsidRDefault="005969D7" w:rsidP="005969D7">
            <w:pPr>
              <w:rPr>
                <w:rFonts w:asciiTheme="majorHAnsi" w:eastAsia="Times New Roman" w:hAnsiTheme="majorHAnsi" w:cs="Arial"/>
                <w:b/>
                <w:bCs/>
                <w:color w:val="000000"/>
                <w:sz w:val="22"/>
                <w:szCs w:val="22"/>
              </w:rPr>
            </w:pPr>
            <w:r w:rsidRPr="00907105">
              <w:rPr>
                <w:rFonts w:asciiTheme="majorHAnsi" w:eastAsia="Times New Roman" w:hAnsiTheme="majorHAnsi" w:cs="Arial"/>
                <w:b/>
                <w:bCs/>
                <w:color w:val="000000"/>
                <w:sz w:val="22"/>
                <w:szCs w:val="22"/>
              </w:rPr>
              <w:t xml:space="preserve"> </w:t>
            </w:r>
          </w:p>
        </w:tc>
        <w:tc>
          <w:tcPr>
            <w:tcW w:w="4202" w:type="dxa"/>
            <w:shd w:val="clear" w:color="auto" w:fill="auto"/>
            <w:hideMark/>
          </w:tcPr>
          <w:p w14:paraId="10DA1D18" w14:textId="77777777" w:rsidR="005969D7" w:rsidRPr="00907105" w:rsidRDefault="005969D7" w:rsidP="005969D7">
            <w:pPr>
              <w:rPr>
                <w:rFonts w:asciiTheme="majorHAnsi" w:eastAsia="Times New Roman" w:hAnsiTheme="majorHAnsi" w:cs="Arial"/>
                <w:b/>
                <w:color w:val="000000"/>
                <w:sz w:val="22"/>
                <w:szCs w:val="22"/>
              </w:rPr>
            </w:pPr>
            <w:r w:rsidRPr="00907105">
              <w:rPr>
                <w:rFonts w:asciiTheme="majorHAnsi" w:eastAsia="Times New Roman" w:hAnsiTheme="majorHAnsi" w:cs="Arial"/>
                <w:b/>
                <w:color w:val="000000"/>
                <w:sz w:val="22"/>
                <w:szCs w:val="22"/>
              </w:rPr>
              <w:t>Total not to exceed $8,000 ($12,000 for collaborative project).</w:t>
            </w:r>
          </w:p>
        </w:tc>
      </w:tr>
    </w:tbl>
    <w:p w14:paraId="4178CAC2" w14:textId="77777777" w:rsidR="005105BD" w:rsidRPr="00907105" w:rsidRDefault="003925D2" w:rsidP="005969D7">
      <w:pPr>
        <w:spacing w:before="60" w:after="60"/>
        <w:ind w:right="-288"/>
        <w:rPr>
          <w:rFonts w:asciiTheme="majorHAnsi" w:hAnsiTheme="majorHAnsi" w:cs="Arial"/>
          <w:color w:val="000000"/>
          <w:sz w:val="22"/>
          <w:szCs w:val="22"/>
          <w:u w:val="single"/>
        </w:rPr>
      </w:pPr>
      <w:r w:rsidRPr="00907105">
        <w:rPr>
          <w:rFonts w:asciiTheme="majorHAnsi" w:hAnsiTheme="majorHAnsi" w:cs="Arial"/>
          <w:color w:val="000000"/>
          <w:sz w:val="22"/>
          <w:szCs w:val="22"/>
          <w:u w:val="single"/>
        </w:rPr>
        <w:t>B</w:t>
      </w:r>
      <w:r w:rsidR="001975D5" w:rsidRPr="00907105">
        <w:rPr>
          <w:rFonts w:asciiTheme="majorHAnsi" w:hAnsiTheme="majorHAnsi" w:cs="Arial"/>
          <w:color w:val="000000"/>
          <w:sz w:val="22"/>
          <w:szCs w:val="22"/>
          <w:u w:val="single"/>
        </w:rPr>
        <w:t>udget justification:</w:t>
      </w:r>
      <w:r w:rsidR="001975D5" w:rsidRPr="00907105">
        <w:rPr>
          <w:rFonts w:asciiTheme="majorHAnsi" w:hAnsiTheme="majorHAnsi" w:cs="Arial"/>
          <w:color w:val="000000"/>
          <w:sz w:val="22"/>
          <w:szCs w:val="22"/>
        </w:rPr>
        <w:t xml:space="preserve"> Provide a detailed justification for each budget item</w:t>
      </w:r>
      <w:r w:rsidR="001975D5" w:rsidRPr="00907105">
        <w:rPr>
          <w:rFonts w:asciiTheme="majorHAnsi" w:hAnsiTheme="majorHAnsi" w:cs="Arial"/>
          <w:color w:val="0D0D0D" w:themeColor="text1" w:themeTint="F2"/>
          <w:sz w:val="22"/>
          <w:szCs w:val="22"/>
        </w:rPr>
        <w:t xml:space="preserve">. For new projects, describe your budget using categories such personnel and operations (See Appendix I). For existing or continuing projects, clearly justify areas of overlap of current or past research support. How will this funding move an existing project forward? How will this award be distinct from existing or past research support for this project? </w:t>
      </w:r>
    </w:p>
    <w:sectPr w:rsidR="005105BD" w:rsidRPr="00907105" w:rsidSect="005969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98121" w14:textId="77777777" w:rsidR="0064002C" w:rsidRDefault="0064002C" w:rsidP="00AE5294">
      <w:r>
        <w:separator/>
      </w:r>
    </w:p>
  </w:endnote>
  <w:endnote w:type="continuationSeparator" w:id="0">
    <w:p w14:paraId="7955D9C5" w14:textId="77777777" w:rsidR="0064002C" w:rsidRDefault="0064002C" w:rsidP="00AE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74BFE" w14:textId="77777777" w:rsidR="0064002C" w:rsidRDefault="0064002C" w:rsidP="00AE5294">
      <w:r>
        <w:separator/>
      </w:r>
    </w:p>
  </w:footnote>
  <w:footnote w:type="continuationSeparator" w:id="0">
    <w:p w14:paraId="4B4B04DC" w14:textId="77777777" w:rsidR="0064002C" w:rsidRDefault="0064002C" w:rsidP="00AE5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6488"/>
    <w:multiLevelType w:val="hybridMultilevel"/>
    <w:tmpl w:val="3DC8ABBE"/>
    <w:lvl w:ilvl="0" w:tplc="2270A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84BCA"/>
    <w:multiLevelType w:val="hybridMultilevel"/>
    <w:tmpl w:val="1166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931E9"/>
    <w:multiLevelType w:val="multilevel"/>
    <w:tmpl w:val="F2788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04895"/>
    <w:multiLevelType w:val="hybridMultilevel"/>
    <w:tmpl w:val="44027370"/>
    <w:lvl w:ilvl="0" w:tplc="0409000F">
      <w:start w:val="1"/>
      <w:numFmt w:val="decimal"/>
      <w:lvlText w:val="%1."/>
      <w:lvlJc w:val="left"/>
      <w:pPr>
        <w:ind w:left="720" w:hanging="360"/>
      </w:pPr>
      <w:rPr>
        <w:rFonts w:ascii="Times New Roman" w:hAnsi="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121A1"/>
    <w:multiLevelType w:val="hybridMultilevel"/>
    <w:tmpl w:val="398E6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1025D"/>
    <w:multiLevelType w:val="multilevel"/>
    <w:tmpl w:val="90602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5E3106"/>
    <w:multiLevelType w:val="hybridMultilevel"/>
    <w:tmpl w:val="88D4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127B7"/>
    <w:multiLevelType w:val="multilevel"/>
    <w:tmpl w:val="498A99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B7CA9"/>
    <w:multiLevelType w:val="hybridMultilevel"/>
    <w:tmpl w:val="1B4467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E32EB"/>
    <w:multiLevelType w:val="multilevel"/>
    <w:tmpl w:val="2F7AA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B7727"/>
    <w:multiLevelType w:val="hybridMultilevel"/>
    <w:tmpl w:val="8BB0718A"/>
    <w:lvl w:ilvl="0" w:tplc="D2F0D48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D7658"/>
    <w:multiLevelType w:val="hybridMultilevel"/>
    <w:tmpl w:val="D8B660F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Wingdings"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Wingdings"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Wingdings"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41330AE5"/>
    <w:multiLevelType w:val="multilevel"/>
    <w:tmpl w:val="3A66CF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C13AE"/>
    <w:multiLevelType w:val="multilevel"/>
    <w:tmpl w:val="498A99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1F74F6"/>
    <w:multiLevelType w:val="hybridMultilevel"/>
    <w:tmpl w:val="5CAE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9740B"/>
    <w:multiLevelType w:val="hybridMultilevel"/>
    <w:tmpl w:val="2B64E04E"/>
    <w:lvl w:ilvl="0" w:tplc="806A7568">
      <w:start w:val="1"/>
      <w:numFmt w:val="bullet"/>
      <w:lvlText w:val=""/>
      <w:lvlJc w:val="left"/>
      <w:pPr>
        <w:tabs>
          <w:tab w:val="num" w:pos="450"/>
        </w:tabs>
        <w:ind w:left="45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6" w15:restartNumberingAfterBreak="0">
    <w:nsid w:val="489E1F8F"/>
    <w:multiLevelType w:val="hybridMultilevel"/>
    <w:tmpl w:val="398E6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34BC1"/>
    <w:multiLevelType w:val="hybridMultilevel"/>
    <w:tmpl w:val="398E6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2A55"/>
    <w:multiLevelType w:val="hybridMultilevel"/>
    <w:tmpl w:val="603A1A4C"/>
    <w:lvl w:ilvl="0" w:tplc="746609E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B93279"/>
    <w:multiLevelType w:val="hybridMultilevel"/>
    <w:tmpl w:val="1372577A"/>
    <w:lvl w:ilvl="0" w:tplc="CA6E62A0">
      <w:start w:val="1"/>
      <w:numFmt w:val="upp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1"/>
  </w:num>
  <w:num w:numId="7">
    <w:abstractNumId w:val="10"/>
  </w:num>
  <w:num w:numId="8">
    <w:abstractNumId w:val="4"/>
  </w:num>
  <w:num w:numId="9">
    <w:abstractNumId w:val="18"/>
  </w:num>
  <w:num w:numId="10">
    <w:abstractNumId w:val="7"/>
  </w:num>
  <w:num w:numId="11">
    <w:abstractNumId w:val="14"/>
  </w:num>
  <w:num w:numId="12">
    <w:abstractNumId w:val="3"/>
  </w:num>
  <w:num w:numId="13">
    <w:abstractNumId w:val="19"/>
  </w:num>
  <w:num w:numId="14">
    <w:abstractNumId w:val="6"/>
  </w:num>
  <w:num w:numId="15">
    <w:abstractNumId w:val="1"/>
  </w:num>
  <w:num w:numId="16">
    <w:abstractNumId w:val="16"/>
  </w:num>
  <w:num w:numId="17">
    <w:abstractNumId w:val="17"/>
  </w:num>
  <w:num w:numId="18">
    <w:abstractNumId w:val="8"/>
  </w:num>
  <w:num w:numId="19">
    <w:abstractNumId w:val="1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26"/>
    <w:rsid w:val="00046646"/>
    <w:rsid w:val="00051DA8"/>
    <w:rsid w:val="0009649B"/>
    <w:rsid w:val="000A1298"/>
    <w:rsid w:val="000A19F5"/>
    <w:rsid w:val="000A6A5F"/>
    <w:rsid w:val="000C3964"/>
    <w:rsid w:val="000C43E6"/>
    <w:rsid w:val="000C707B"/>
    <w:rsid w:val="000C7188"/>
    <w:rsid w:val="000E7926"/>
    <w:rsid w:val="000F0F9D"/>
    <w:rsid w:val="0010121F"/>
    <w:rsid w:val="0014343E"/>
    <w:rsid w:val="00172F71"/>
    <w:rsid w:val="0018632E"/>
    <w:rsid w:val="001975D5"/>
    <w:rsid w:val="00210F12"/>
    <w:rsid w:val="00216931"/>
    <w:rsid w:val="0023346A"/>
    <w:rsid w:val="00235213"/>
    <w:rsid w:val="00256236"/>
    <w:rsid w:val="00274DBA"/>
    <w:rsid w:val="00296C71"/>
    <w:rsid w:val="002B72E9"/>
    <w:rsid w:val="002D174C"/>
    <w:rsid w:val="002E507D"/>
    <w:rsid w:val="002F22A2"/>
    <w:rsid w:val="0032123A"/>
    <w:rsid w:val="003433D6"/>
    <w:rsid w:val="003436A1"/>
    <w:rsid w:val="00347DBF"/>
    <w:rsid w:val="003523D1"/>
    <w:rsid w:val="003925D2"/>
    <w:rsid w:val="003B11CF"/>
    <w:rsid w:val="003B2742"/>
    <w:rsid w:val="003B79DA"/>
    <w:rsid w:val="003C48EC"/>
    <w:rsid w:val="003D2EFC"/>
    <w:rsid w:val="003D7944"/>
    <w:rsid w:val="003E6DBE"/>
    <w:rsid w:val="004243ED"/>
    <w:rsid w:val="004325F2"/>
    <w:rsid w:val="0044456F"/>
    <w:rsid w:val="0045344D"/>
    <w:rsid w:val="00486EAE"/>
    <w:rsid w:val="004A473F"/>
    <w:rsid w:val="004C2CF9"/>
    <w:rsid w:val="004D6BFA"/>
    <w:rsid w:val="004D7ECD"/>
    <w:rsid w:val="004F0223"/>
    <w:rsid w:val="004F4593"/>
    <w:rsid w:val="004F7E45"/>
    <w:rsid w:val="00500B91"/>
    <w:rsid w:val="00507F9A"/>
    <w:rsid w:val="005105BD"/>
    <w:rsid w:val="00520FD9"/>
    <w:rsid w:val="00530822"/>
    <w:rsid w:val="00536D82"/>
    <w:rsid w:val="005401E2"/>
    <w:rsid w:val="0054354A"/>
    <w:rsid w:val="00562DFA"/>
    <w:rsid w:val="005969D7"/>
    <w:rsid w:val="005A485C"/>
    <w:rsid w:val="005B3C18"/>
    <w:rsid w:val="005C4AE5"/>
    <w:rsid w:val="005D1E18"/>
    <w:rsid w:val="005F7CB6"/>
    <w:rsid w:val="00623252"/>
    <w:rsid w:val="00626C4B"/>
    <w:rsid w:val="006359E3"/>
    <w:rsid w:val="006369A8"/>
    <w:rsid w:val="0064002C"/>
    <w:rsid w:val="006656E1"/>
    <w:rsid w:val="006A7B41"/>
    <w:rsid w:val="006E7524"/>
    <w:rsid w:val="00707445"/>
    <w:rsid w:val="00711989"/>
    <w:rsid w:val="00715E67"/>
    <w:rsid w:val="00737FE6"/>
    <w:rsid w:val="00744CEC"/>
    <w:rsid w:val="0074595B"/>
    <w:rsid w:val="00755FFF"/>
    <w:rsid w:val="007A01BA"/>
    <w:rsid w:val="007B2F95"/>
    <w:rsid w:val="00814C7C"/>
    <w:rsid w:val="00814DA1"/>
    <w:rsid w:val="008253CC"/>
    <w:rsid w:val="00855708"/>
    <w:rsid w:val="00884138"/>
    <w:rsid w:val="00896ED7"/>
    <w:rsid w:val="008C09D5"/>
    <w:rsid w:val="00907105"/>
    <w:rsid w:val="00933C13"/>
    <w:rsid w:val="00962C1E"/>
    <w:rsid w:val="009943BE"/>
    <w:rsid w:val="009A1833"/>
    <w:rsid w:val="009B2AE5"/>
    <w:rsid w:val="009B4CBF"/>
    <w:rsid w:val="009D6E6F"/>
    <w:rsid w:val="009E6C44"/>
    <w:rsid w:val="00A3437C"/>
    <w:rsid w:val="00A57F7A"/>
    <w:rsid w:val="00A6775D"/>
    <w:rsid w:val="00A9433D"/>
    <w:rsid w:val="00AD4898"/>
    <w:rsid w:val="00AE5294"/>
    <w:rsid w:val="00B06F06"/>
    <w:rsid w:val="00B21FC0"/>
    <w:rsid w:val="00B34C43"/>
    <w:rsid w:val="00B441C9"/>
    <w:rsid w:val="00B72894"/>
    <w:rsid w:val="00B7531A"/>
    <w:rsid w:val="00B849E1"/>
    <w:rsid w:val="00B90D23"/>
    <w:rsid w:val="00BA087A"/>
    <w:rsid w:val="00BB3A3F"/>
    <w:rsid w:val="00BB784C"/>
    <w:rsid w:val="00BC2174"/>
    <w:rsid w:val="00C06683"/>
    <w:rsid w:val="00C170D0"/>
    <w:rsid w:val="00C317C9"/>
    <w:rsid w:val="00C5091E"/>
    <w:rsid w:val="00C53104"/>
    <w:rsid w:val="00C81458"/>
    <w:rsid w:val="00C87725"/>
    <w:rsid w:val="00D11588"/>
    <w:rsid w:val="00D42F06"/>
    <w:rsid w:val="00D47E1B"/>
    <w:rsid w:val="00D53FEA"/>
    <w:rsid w:val="00DD6CD5"/>
    <w:rsid w:val="00DF6FC3"/>
    <w:rsid w:val="00E2691C"/>
    <w:rsid w:val="00E339F4"/>
    <w:rsid w:val="00E34CC2"/>
    <w:rsid w:val="00E56592"/>
    <w:rsid w:val="00E63323"/>
    <w:rsid w:val="00EB6F4B"/>
    <w:rsid w:val="00EB780B"/>
    <w:rsid w:val="00EC0BFD"/>
    <w:rsid w:val="00EE0ED1"/>
    <w:rsid w:val="00F1209E"/>
    <w:rsid w:val="00F35AB2"/>
    <w:rsid w:val="00F37F47"/>
    <w:rsid w:val="00FB67C3"/>
    <w:rsid w:val="00FE7BB2"/>
    <w:rsid w:val="00FF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D42297B"/>
  <w14:defaultImageDpi w14:val="300"/>
  <w15:docId w15:val="{653DDBF8-C8CA-40BF-B3F5-81A1D453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A1298"/>
    <w:pPr>
      <w:keepNext/>
      <w:spacing w:after="120" w:line="240" w:lineRule="atLeast"/>
      <w:outlineLvl w:val="0"/>
    </w:pPr>
    <w:rPr>
      <w:rFonts w:ascii="Palatino" w:eastAsia="Times New Roman" w:hAnsi="Palatino" w:cs="Times New Roman"/>
      <w:sz w:val="20"/>
      <w:szCs w:val="20"/>
      <w:u w:val="single"/>
    </w:rPr>
  </w:style>
  <w:style w:type="paragraph" w:styleId="Heading2">
    <w:name w:val="heading 2"/>
    <w:basedOn w:val="Normal"/>
    <w:next w:val="Normal"/>
    <w:link w:val="Heading2Char"/>
    <w:qFormat/>
    <w:rsid w:val="00562DF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926"/>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0E7926"/>
    <w:pPr>
      <w:spacing w:line="240" w:lineRule="atLeast"/>
      <w:jc w:val="center"/>
    </w:pPr>
    <w:rPr>
      <w:rFonts w:ascii="Courier" w:eastAsia="Times New Roman" w:hAnsi="Courier" w:cs="Times New Roman"/>
      <w:b/>
    </w:rPr>
  </w:style>
  <w:style w:type="character" w:customStyle="1" w:styleId="BodyTextChar">
    <w:name w:val="Body Text Char"/>
    <w:basedOn w:val="DefaultParagraphFont"/>
    <w:link w:val="BodyText"/>
    <w:rsid w:val="000E7926"/>
    <w:rPr>
      <w:rFonts w:ascii="Courier" w:eastAsia="Times New Roman" w:hAnsi="Courier" w:cs="Times New Roman"/>
      <w:b/>
    </w:rPr>
  </w:style>
  <w:style w:type="character" w:customStyle="1" w:styleId="Heading1Char">
    <w:name w:val="Heading 1 Char"/>
    <w:basedOn w:val="DefaultParagraphFont"/>
    <w:link w:val="Heading1"/>
    <w:rsid w:val="000A1298"/>
    <w:rPr>
      <w:rFonts w:ascii="Palatino" w:eastAsia="Times New Roman" w:hAnsi="Palatino" w:cs="Times New Roman"/>
      <w:sz w:val="20"/>
      <w:szCs w:val="20"/>
      <w:u w:val="single"/>
    </w:rPr>
  </w:style>
  <w:style w:type="paragraph" w:styleId="BodyTextIndent">
    <w:name w:val="Body Text Indent"/>
    <w:basedOn w:val="Normal"/>
    <w:link w:val="BodyTextIndentChar"/>
    <w:uiPriority w:val="99"/>
    <w:unhideWhenUsed/>
    <w:rsid w:val="00E63323"/>
    <w:pPr>
      <w:spacing w:after="120"/>
      <w:ind w:left="360"/>
    </w:pPr>
  </w:style>
  <w:style w:type="character" w:customStyle="1" w:styleId="BodyTextIndentChar">
    <w:name w:val="Body Text Indent Char"/>
    <w:basedOn w:val="DefaultParagraphFont"/>
    <w:link w:val="BodyTextIndent"/>
    <w:uiPriority w:val="99"/>
    <w:rsid w:val="00E63323"/>
  </w:style>
  <w:style w:type="paragraph" w:styleId="ListParagraph">
    <w:name w:val="List Paragraph"/>
    <w:basedOn w:val="Normal"/>
    <w:uiPriority w:val="34"/>
    <w:qFormat/>
    <w:rsid w:val="00E63323"/>
    <w:pPr>
      <w:ind w:left="720"/>
      <w:contextualSpacing/>
    </w:pPr>
  </w:style>
  <w:style w:type="character" w:styleId="CommentReference">
    <w:name w:val="annotation reference"/>
    <w:basedOn w:val="DefaultParagraphFont"/>
    <w:uiPriority w:val="99"/>
    <w:semiHidden/>
    <w:unhideWhenUsed/>
    <w:rsid w:val="00C170D0"/>
    <w:rPr>
      <w:sz w:val="18"/>
      <w:szCs w:val="18"/>
    </w:rPr>
  </w:style>
  <w:style w:type="paragraph" w:styleId="CommentText">
    <w:name w:val="annotation text"/>
    <w:basedOn w:val="Normal"/>
    <w:link w:val="CommentTextChar"/>
    <w:uiPriority w:val="99"/>
    <w:semiHidden/>
    <w:unhideWhenUsed/>
    <w:rsid w:val="00C170D0"/>
  </w:style>
  <w:style w:type="character" w:customStyle="1" w:styleId="CommentTextChar">
    <w:name w:val="Comment Text Char"/>
    <w:basedOn w:val="DefaultParagraphFont"/>
    <w:link w:val="CommentText"/>
    <w:uiPriority w:val="99"/>
    <w:semiHidden/>
    <w:rsid w:val="00C170D0"/>
  </w:style>
  <w:style w:type="paragraph" w:styleId="CommentSubject">
    <w:name w:val="annotation subject"/>
    <w:basedOn w:val="CommentText"/>
    <w:next w:val="CommentText"/>
    <w:link w:val="CommentSubjectChar"/>
    <w:uiPriority w:val="99"/>
    <w:semiHidden/>
    <w:unhideWhenUsed/>
    <w:rsid w:val="00C170D0"/>
    <w:rPr>
      <w:b/>
      <w:bCs/>
      <w:sz w:val="20"/>
      <w:szCs w:val="20"/>
    </w:rPr>
  </w:style>
  <w:style w:type="character" w:customStyle="1" w:styleId="CommentSubjectChar">
    <w:name w:val="Comment Subject Char"/>
    <w:basedOn w:val="CommentTextChar"/>
    <w:link w:val="CommentSubject"/>
    <w:uiPriority w:val="99"/>
    <w:semiHidden/>
    <w:rsid w:val="00C170D0"/>
    <w:rPr>
      <w:b/>
      <w:bCs/>
      <w:sz w:val="20"/>
      <w:szCs w:val="20"/>
    </w:rPr>
  </w:style>
  <w:style w:type="paragraph" w:styleId="BalloonText">
    <w:name w:val="Balloon Text"/>
    <w:basedOn w:val="Normal"/>
    <w:link w:val="BalloonTextChar"/>
    <w:uiPriority w:val="99"/>
    <w:semiHidden/>
    <w:unhideWhenUsed/>
    <w:rsid w:val="00C17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0D0"/>
    <w:rPr>
      <w:rFonts w:ascii="Lucida Grande" w:hAnsi="Lucida Grande" w:cs="Lucida Grande"/>
      <w:sz w:val="18"/>
      <w:szCs w:val="18"/>
    </w:rPr>
  </w:style>
  <w:style w:type="paragraph" w:styleId="Revision">
    <w:name w:val="Revision"/>
    <w:hidden/>
    <w:uiPriority w:val="99"/>
    <w:semiHidden/>
    <w:rsid w:val="00B90D23"/>
  </w:style>
  <w:style w:type="table" w:styleId="TableGrid">
    <w:name w:val="Table Grid"/>
    <w:basedOn w:val="TableNormal"/>
    <w:uiPriority w:val="59"/>
    <w:rsid w:val="00AD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62DFA"/>
    <w:rPr>
      <w:rFonts w:ascii="Arial" w:eastAsia="Times New Roman" w:hAnsi="Arial" w:cs="Arial"/>
      <w:b/>
      <w:bCs/>
      <w:i/>
      <w:iCs/>
      <w:sz w:val="28"/>
      <w:szCs w:val="28"/>
    </w:rPr>
  </w:style>
  <w:style w:type="paragraph" w:styleId="Title">
    <w:name w:val="Title"/>
    <w:basedOn w:val="Normal"/>
    <w:link w:val="TitleChar"/>
    <w:qFormat/>
    <w:rsid w:val="00562DFA"/>
    <w:pPr>
      <w:jc w:val="center"/>
    </w:pPr>
    <w:rPr>
      <w:rFonts w:ascii="Times New Roman" w:eastAsia="Times New Roman" w:hAnsi="Times New Roman" w:cs="Times New Roman"/>
      <w:u w:val="single"/>
    </w:rPr>
  </w:style>
  <w:style w:type="character" w:customStyle="1" w:styleId="TitleChar">
    <w:name w:val="Title Char"/>
    <w:basedOn w:val="DefaultParagraphFont"/>
    <w:link w:val="Title"/>
    <w:rsid w:val="00562DFA"/>
    <w:rPr>
      <w:rFonts w:ascii="Times New Roman" w:eastAsia="Times New Roman" w:hAnsi="Times New Roman" w:cs="Times New Roman"/>
      <w:u w:val="single"/>
    </w:rPr>
  </w:style>
  <w:style w:type="character" w:styleId="Strong">
    <w:name w:val="Strong"/>
    <w:basedOn w:val="DefaultParagraphFont"/>
    <w:uiPriority w:val="22"/>
    <w:qFormat/>
    <w:rsid w:val="009D6E6F"/>
    <w:rPr>
      <w:b/>
      <w:bCs/>
    </w:rPr>
  </w:style>
  <w:style w:type="paragraph" w:styleId="Header">
    <w:name w:val="header"/>
    <w:basedOn w:val="Normal"/>
    <w:link w:val="HeaderChar"/>
    <w:rsid w:val="00AE5294"/>
    <w:pPr>
      <w:tabs>
        <w:tab w:val="center" w:pos="4320"/>
        <w:tab w:val="right" w:pos="8640"/>
      </w:tabs>
    </w:pPr>
    <w:rPr>
      <w:rFonts w:ascii="New York" w:eastAsia="Times New Roman" w:hAnsi="New York" w:cs="Times New Roman"/>
    </w:rPr>
  </w:style>
  <w:style w:type="character" w:customStyle="1" w:styleId="HeaderChar">
    <w:name w:val="Header Char"/>
    <w:basedOn w:val="DefaultParagraphFont"/>
    <w:link w:val="Header"/>
    <w:rsid w:val="00AE5294"/>
    <w:rPr>
      <w:rFonts w:ascii="New York" w:eastAsia="Times New Roman" w:hAnsi="New York" w:cs="Times New Roman"/>
    </w:rPr>
  </w:style>
  <w:style w:type="paragraph" w:styleId="Footer">
    <w:name w:val="footer"/>
    <w:basedOn w:val="Normal"/>
    <w:link w:val="FooterChar"/>
    <w:uiPriority w:val="99"/>
    <w:unhideWhenUsed/>
    <w:rsid w:val="00AE5294"/>
    <w:pPr>
      <w:tabs>
        <w:tab w:val="center" w:pos="4680"/>
        <w:tab w:val="right" w:pos="9360"/>
      </w:tabs>
    </w:pPr>
  </w:style>
  <w:style w:type="character" w:customStyle="1" w:styleId="FooterChar">
    <w:name w:val="Footer Char"/>
    <w:basedOn w:val="DefaultParagraphFont"/>
    <w:link w:val="Footer"/>
    <w:uiPriority w:val="99"/>
    <w:rsid w:val="00AE5294"/>
  </w:style>
  <w:style w:type="character" w:styleId="Hyperlink">
    <w:name w:val="Hyperlink"/>
    <w:basedOn w:val="DefaultParagraphFont"/>
    <w:uiPriority w:val="99"/>
    <w:unhideWhenUsed/>
    <w:rsid w:val="00AE5294"/>
    <w:rPr>
      <w:color w:val="0000FF" w:themeColor="hyperlink"/>
      <w:u w:val="single"/>
    </w:rPr>
  </w:style>
  <w:style w:type="character" w:styleId="FollowedHyperlink">
    <w:name w:val="FollowedHyperlink"/>
    <w:basedOn w:val="DefaultParagraphFont"/>
    <w:uiPriority w:val="99"/>
    <w:semiHidden/>
    <w:unhideWhenUsed/>
    <w:rsid w:val="009E6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434505">
      <w:bodyDiv w:val="1"/>
      <w:marLeft w:val="0"/>
      <w:marRight w:val="0"/>
      <w:marTop w:val="0"/>
      <w:marBottom w:val="0"/>
      <w:divBdr>
        <w:top w:val="none" w:sz="0" w:space="0" w:color="auto"/>
        <w:left w:val="none" w:sz="0" w:space="0" w:color="auto"/>
        <w:bottom w:val="none" w:sz="0" w:space="0" w:color="auto"/>
        <w:right w:val="none" w:sz="0" w:space="0" w:color="auto"/>
      </w:divBdr>
    </w:div>
    <w:div w:id="2124416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affairs.sf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sfsu.edu/protocol" TargetMode="External"/><Relationship Id="rId5" Type="http://schemas.openxmlformats.org/officeDocument/2006/relationships/webSettings" Target="webSettings.xml"/><Relationship Id="rId10" Type="http://schemas.openxmlformats.org/officeDocument/2006/relationships/hyperlink" Target="http://research.sfsu.edu/protocol" TargetMode="External"/><Relationship Id="rId4" Type="http://schemas.openxmlformats.org/officeDocument/2006/relationships/settings" Target="settings.xml"/><Relationship Id="rId9" Type="http://schemas.openxmlformats.org/officeDocument/2006/relationships/hyperlink" Target="http://www.facaffairs.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D6FD-9F04-4EF0-8FFC-C5996D55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dc:creator>
  <cp:lastModifiedBy>Tram Phuong Tong</cp:lastModifiedBy>
  <cp:revision>2</cp:revision>
  <cp:lastPrinted>2015-09-21T22:43:00Z</cp:lastPrinted>
  <dcterms:created xsi:type="dcterms:W3CDTF">2022-06-15T20:58:00Z</dcterms:created>
  <dcterms:modified xsi:type="dcterms:W3CDTF">2022-06-15T20:58:00Z</dcterms:modified>
</cp:coreProperties>
</file>